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9B50E" w14:textId="77777777" w:rsidR="007F70EF" w:rsidRPr="004C7554" w:rsidRDefault="007F70EF" w:rsidP="005704CD">
      <w:pPr>
        <w:rPr>
          <w:rFonts w:ascii="Aptos Light" w:hAnsi="Aptos Light"/>
          <w:b/>
          <w:bCs/>
          <w:u w:val="single"/>
        </w:rPr>
      </w:pPr>
    </w:p>
    <w:p w14:paraId="3B737ADF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4C558BF0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07902319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569A352C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355D904F" w14:textId="77777777" w:rsidR="004710EA" w:rsidRDefault="004710EA" w:rsidP="004710EA">
      <w:pPr>
        <w:pStyle w:val="NCSCHeader2"/>
        <w:rPr>
          <w:rFonts w:ascii="Lato Medium" w:hAnsi="Lato Medium"/>
          <w:color w:val="FFFFFF" w:themeColor="background1"/>
          <w:sz w:val="90"/>
        </w:rPr>
      </w:pPr>
      <w:r>
        <w:rPr>
          <w:rFonts w:ascii="Lato Medium" w:hAnsi="Lato Medium"/>
          <w:color w:val="FFFFFF" w:themeColor="background1"/>
          <w:sz w:val="90"/>
        </w:rPr>
        <w:t>NCSC NCC-IE</w:t>
      </w:r>
    </w:p>
    <w:p w14:paraId="1F26E492" w14:textId="11A4A8DD" w:rsidR="004710EA" w:rsidRDefault="004710EA" w:rsidP="004710EA">
      <w:pPr>
        <w:pStyle w:val="NCSCHeader2"/>
        <w:rPr>
          <w:rFonts w:ascii="Lato Medium" w:hAnsi="Lato Medium"/>
          <w:color w:val="FFFFFF" w:themeColor="background1"/>
          <w:sz w:val="90"/>
        </w:rPr>
      </w:pPr>
      <w:r w:rsidRPr="00DA7FF1">
        <w:rPr>
          <w:rFonts w:ascii="Lato Medium" w:hAnsi="Lato Medium"/>
          <w:color w:val="FFFFFF" w:themeColor="background1"/>
          <w:sz w:val="90"/>
        </w:rPr>
        <w:t>Cyber</w:t>
      </w:r>
      <w:r>
        <w:rPr>
          <w:rFonts w:ascii="Lato Medium" w:hAnsi="Lato Medium"/>
          <w:color w:val="FFFFFF" w:themeColor="background1"/>
          <w:sz w:val="90"/>
        </w:rPr>
        <w:t xml:space="preserve"> Security</w:t>
      </w:r>
      <w:r w:rsidRPr="00DA7FF1">
        <w:rPr>
          <w:rFonts w:ascii="Lato Medium" w:hAnsi="Lato Medium"/>
          <w:color w:val="FFFFFF" w:themeColor="background1"/>
          <w:sz w:val="90"/>
        </w:rPr>
        <w:t xml:space="preserve"> </w:t>
      </w:r>
      <w:r>
        <w:rPr>
          <w:rFonts w:ascii="Lato Medium" w:hAnsi="Lato Medium"/>
          <w:color w:val="FFFFFF" w:themeColor="background1"/>
          <w:sz w:val="90"/>
        </w:rPr>
        <w:t>Improvement</w:t>
      </w:r>
      <w:r w:rsidRPr="00DA7FF1">
        <w:rPr>
          <w:rFonts w:ascii="Lato Medium" w:hAnsi="Lato Medium"/>
          <w:color w:val="FFFFFF" w:themeColor="background1"/>
          <w:sz w:val="90"/>
        </w:rPr>
        <w:t xml:space="preserve"> Grant</w:t>
      </w:r>
    </w:p>
    <w:p w14:paraId="5642EADF" w14:textId="6918F987" w:rsidR="004710EA" w:rsidRDefault="004710EA" w:rsidP="004710EA">
      <w:pPr>
        <w:pStyle w:val="NCSCHeader2"/>
        <w:rPr>
          <w:rFonts w:ascii="Lato Medium" w:hAnsi="Lato Medium"/>
          <w:color w:val="FFFFFF" w:themeColor="background1"/>
          <w:sz w:val="60"/>
          <w:szCs w:val="60"/>
        </w:rPr>
      </w:pPr>
      <w:r w:rsidRPr="004710EA">
        <w:rPr>
          <w:rFonts w:ascii="Lato Medium" w:hAnsi="Lato Medium"/>
          <w:color w:val="FFFFFF" w:themeColor="background1"/>
          <w:sz w:val="60"/>
          <w:szCs w:val="60"/>
        </w:rPr>
        <w:t>Application Form</w:t>
      </w:r>
    </w:p>
    <w:p w14:paraId="1E054D76" w14:textId="0B3CC59D" w:rsidR="004710EA" w:rsidRPr="004710EA" w:rsidRDefault="004710EA" w:rsidP="004710EA">
      <w:pPr>
        <w:pStyle w:val="NCSCHeader2"/>
        <w:rPr>
          <w:rFonts w:ascii="Lato Medium" w:hAnsi="Lato Medium"/>
          <w:color w:val="FFFFFF" w:themeColor="background1"/>
          <w:sz w:val="28"/>
          <w:szCs w:val="28"/>
        </w:rPr>
      </w:pPr>
      <w:r w:rsidRPr="004710EA">
        <w:rPr>
          <w:rFonts w:ascii="Lato Medium" w:hAnsi="Lato Medium"/>
          <w:color w:val="FFFFFF" w:themeColor="background1"/>
          <w:sz w:val="28"/>
          <w:szCs w:val="28"/>
        </w:rPr>
        <w:t>V1.</w:t>
      </w:r>
      <w:r w:rsidR="009D265F">
        <w:rPr>
          <w:rFonts w:ascii="Lato Medium" w:hAnsi="Lato Medium"/>
          <w:color w:val="FFFFFF" w:themeColor="background1"/>
          <w:sz w:val="28"/>
          <w:szCs w:val="28"/>
        </w:rPr>
        <w:t>2</w:t>
      </w:r>
      <w:r w:rsidRPr="004710EA">
        <w:rPr>
          <w:rFonts w:ascii="Lato Medium" w:hAnsi="Lato Medium"/>
          <w:color w:val="FFFFFF" w:themeColor="background1"/>
          <w:sz w:val="28"/>
          <w:szCs w:val="28"/>
        </w:rPr>
        <w:t xml:space="preserve"> </w:t>
      </w:r>
      <w:r w:rsidR="009D265F">
        <w:rPr>
          <w:rFonts w:ascii="Lato Medium" w:hAnsi="Lato Medium"/>
          <w:color w:val="FFFFFF" w:themeColor="background1"/>
          <w:sz w:val="28"/>
          <w:szCs w:val="28"/>
        </w:rPr>
        <w:t>Dec</w:t>
      </w:r>
      <w:r w:rsidRPr="004710EA">
        <w:rPr>
          <w:rFonts w:ascii="Lato Medium" w:hAnsi="Lato Medium"/>
          <w:color w:val="FFFFFF" w:themeColor="background1"/>
          <w:sz w:val="28"/>
          <w:szCs w:val="28"/>
        </w:rPr>
        <w:t xml:space="preserve"> 2024</w:t>
      </w:r>
    </w:p>
    <w:p w14:paraId="409C32D0" w14:textId="77777777" w:rsidR="004710EA" w:rsidRPr="004710EA" w:rsidRDefault="004710EA" w:rsidP="004710EA">
      <w:pPr>
        <w:pStyle w:val="NCSCHeader2"/>
        <w:rPr>
          <w:rFonts w:ascii="Lato Medium" w:hAnsi="Lato Medium"/>
          <w:color w:val="FFFFFF" w:themeColor="background1"/>
          <w:sz w:val="60"/>
          <w:szCs w:val="60"/>
        </w:rPr>
      </w:pPr>
    </w:p>
    <w:p w14:paraId="279CB060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1486F5B4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673657FC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11C3135B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7F6870CB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1F07B0EC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791B5A00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497A34EB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52E6901C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365AFC67" w14:textId="77777777" w:rsidR="004710EA" w:rsidRDefault="004710EA" w:rsidP="007F70EF">
      <w:pPr>
        <w:jc w:val="center"/>
        <w:rPr>
          <w:rFonts w:ascii="Aptos Light" w:hAnsi="Aptos Light"/>
          <w:b/>
          <w:bCs/>
          <w:sz w:val="28"/>
          <w:szCs w:val="28"/>
          <w:u w:val="single"/>
        </w:rPr>
      </w:pPr>
    </w:p>
    <w:p w14:paraId="33A08B1C" w14:textId="3A13EFC7" w:rsidR="005704CD" w:rsidRPr="004710EA" w:rsidRDefault="007F70EF" w:rsidP="004710EA">
      <w:pPr>
        <w:jc w:val="center"/>
        <w:rPr>
          <w:rFonts w:ascii="Lato" w:hAnsi="Lato"/>
          <w:b/>
          <w:bCs/>
          <w:sz w:val="28"/>
          <w:szCs w:val="28"/>
          <w:u w:val="single"/>
        </w:rPr>
      </w:pPr>
      <w:r w:rsidRPr="004710EA">
        <w:rPr>
          <w:rFonts w:ascii="Lato" w:hAnsi="Lato"/>
          <w:b/>
          <w:bCs/>
          <w:sz w:val="28"/>
          <w:szCs w:val="28"/>
          <w:u w:val="single"/>
        </w:rPr>
        <w:t xml:space="preserve">NCSC </w:t>
      </w:r>
      <w:r w:rsidR="00D13C2C" w:rsidRPr="004710EA">
        <w:rPr>
          <w:rFonts w:ascii="Lato" w:hAnsi="Lato"/>
          <w:b/>
          <w:bCs/>
          <w:sz w:val="28"/>
          <w:szCs w:val="28"/>
          <w:u w:val="single"/>
        </w:rPr>
        <w:t xml:space="preserve">NCC-IE </w:t>
      </w:r>
      <w:r w:rsidR="005704CD" w:rsidRPr="004710EA">
        <w:rPr>
          <w:rFonts w:ascii="Lato" w:hAnsi="Lato"/>
          <w:b/>
          <w:bCs/>
          <w:sz w:val="28"/>
          <w:szCs w:val="28"/>
          <w:u w:val="single"/>
        </w:rPr>
        <w:t xml:space="preserve">Cybersecurity </w:t>
      </w:r>
      <w:r w:rsidR="004710EA">
        <w:rPr>
          <w:rFonts w:ascii="Lato" w:hAnsi="Lato"/>
          <w:b/>
          <w:bCs/>
          <w:sz w:val="28"/>
          <w:szCs w:val="28"/>
          <w:u w:val="single"/>
        </w:rPr>
        <w:t>Improvement</w:t>
      </w:r>
      <w:r w:rsidRPr="004710EA">
        <w:rPr>
          <w:rFonts w:ascii="Lato" w:hAnsi="Lato"/>
          <w:b/>
          <w:bCs/>
          <w:sz w:val="28"/>
          <w:szCs w:val="28"/>
          <w:u w:val="single"/>
        </w:rPr>
        <w:t xml:space="preserve"> </w:t>
      </w:r>
      <w:r w:rsidR="005704CD" w:rsidRPr="004710EA">
        <w:rPr>
          <w:rFonts w:ascii="Lato" w:hAnsi="Lato"/>
          <w:b/>
          <w:bCs/>
          <w:sz w:val="28"/>
          <w:szCs w:val="28"/>
          <w:u w:val="single"/>
        </w:rPr>
        <w:t xml:space="preserve">Grant </w:t>
      </w:r>
      <w:r w:rsidRPr="004710EA">
        <w:rPr>
          <w:rFonts w:ascii="Lato" w:hAnsi="Lato"/>
          <w:b/>
          <w:bCs/>
          <w:sz w:val="28"/>
          <w:szCs w:val="28"/>
          <w:u w:val="single"/>
        </w:rPr>
        <w:t>Application Form</w:t>
      </w:r>
    </w:p>
    <w:p w14:paraId="251A7112" w14:textId="4C59567E" w:rsidR="005932A3" w:rsidRPr="004710EA" w:rsidRDefault="005932A3" w:rsidP="005932A3">
      <w:pPr>
        <w:rPr>
          <w:rFonts w:ascii="Lato" w:hAnsi="Lato" w:cs="Segoe UI"/>
          <w:color w:val="000000"/>
          <w:sz w:val="28"/>
          <w:szCs w:val="28"/>
          <w:shd w:val="clear" w:color="auto" w:fill="FFFFFF"/>
        </w:rPr>
      </w:pPr>
      <w:r>
        <w:rPr>
          <w:rFonts w:ascii="Lato" w:hAnsi="Lato" w:cs="Segoe UI"/>
          <w:b/>
          <w:bCs/>
          <w:color w:val="000000"/>
          <w:sz w:val="28"/>
          <w:szCs w:val="28"/>
          <w:shd w:val="clear" w:color="auto" w:fill="FFFFFF"/>
        </w:rPr>
        <w:t xml:space="preserve">Please Note: </w:t>
      </w:r>
      <w:r w:rsidRPr="005932A3">
        <w:rPr>
          <w:rFonts w:ascii="Lato" w:hAnsi="Lato" w:cs="Segoe UI"/>
          <w:color w:val="000000"/>
          <w:sz w:val="28"/>
          <w:szCs w:val="28"/>
          <w:shd w:val="clear" w:color="auto" w:fill="FFFFFF"/>
        </w:rPr>
        <w:t xml:space="preserve">Applications will only be processed from companies who can demonstrate they have received a Cyber </w:t>
      </w:r>
      <w:r>
        <w:rPr>
          <w:rFonts w:ascii="Lato" w:hAnsi="Lato" w:cs="Segoe UI"/>
          <w:color w:val="000000"/>
          <w:sz w:val="28"/>
          <w:szCs w:val="28"/>
          <w:shd w:val="clear" w:color="auto" w:fill="FFFFFF"/>
        </w:rPr>
        <w:t xml:space="preserve">Security </w:t>
      </w:r>
      <w:r w:rsidRPr="005932A3">
        <w:rPr>
          <w:rFonts w:ascii="Lato" w:hAnsi="Lato" w:cs="Segoe UI"/>
          <w:color w:val="000000"/>
          <w:sz w:val="28"/>
          <w:szCs w:val="28"/>
          <w:shd w:val="clear" w:color="auto" w:fill="FFFFFF"/>
        </w:rPr>
        <w:t xml:space="preserve">Review Grant </w:t>
      </w:r>
      <w:r w:rsidR="00260ABE">
        <w:rPr>
          <w:rFonts w:ascii="Lato" w:hAnsi="Lato" w:cs="Segoe UI"/>
          <w:color w:val="000000"/>
          <w:sz w:val="28"/>
          <w:szCs w:val="28"/>
          <w:shd w:val="clear" w:color="auto" w:fill="FFFFFF"/>
        </w:rPr>
        <w:t>Letter of Offer</w:t>
      </w:r>
      <w:r w:rsidRPr="005932A3">
        <w:rPr>
          <w:rFonts w:ascii="Lato" w:hAnsi="Lato" w:cs="Segoe UI"/>
          <w:color w:val="000000"/>
          <w:sz w:val="28"/>
          <w:szCs w:val="28"/>
          <w:shd w:val="clear" w:color="auto" w:fill="FFFFFF"/>
        </w:rPr>
        <w:t xml:space="preserve"> from Enterprise Ireland</w:t>
      </w:r>
      <w:r>
        <w:rPr>
          <w:rFonts w:ascii="Lato" w:hAnsi="Lato" w:cs="Segoe UI"/>
          <w:color w:val="000000"/>
          <w:sz w:val="28"/>
          <w:szCs w:val="28"/>
          <w:shd w:val="clear" w:color="auto" w:fill="FFFFFF"/>
        </w:rPr>
        <w:t>.</w:t>
      </w:r>
    </w:p>
    <w:p w14:paraId="004B612E" w14:textId="54FED687" w:rsidR="004C7554" w:rsidRPr="004710EA" w:rsidRDefault="005932A3" w:rsidP="005932A3">
      <w:pPr>
        <w:rPr>
          <w:rFonts w:ascii="Lato" w:hAnsi="Lato"/>
          <w:sz w:val="28"/>
          <w:szCs w:val="28"/>
        </w:rPr>
      </w:pPr>
      <w:r w:rsidRPr="004710EA">
        <w:rPr>
          <w:rFonts w:ascii="Lato" w:hAnsi="Lato" w:cs="Segoe UI"/>
          <w:color w:val="000000"/>
          <w:sz w:val="28"/>
          <w:szCs w:val="28"/>
          <w:shd w:val="clear" w:color="auto" w:fill="FFFFFF"/>
        </w:rPr>
        <w:t xml:space="preserve">For information on the Enterprise Ireland Cyber </w:t>
      </w:r>
      <w:r>
        <w:rPr>
          <w:rFonts w:ascii="Lato" w:hAnsi="Lato" w:cs="Segoe UI"/>
          <w:color w:val="000000"/>
          <w:sz w:val="28"/>
          <w:szCs w:val="28"/>
          <w:shd w:val="clear" w:color="auto" w:fill="FFFFFF"/>
        </w:rPr>
        <w:t xml:space="preserve">Security </w:t>
      </w:r>
      <w:r w:rsidRPr="004710EA">
        <w:rPr>
          <w:rFonts w:ascii="Lato" w:hAnsi="Lato" w:cs="Segoe UI"/>
          <w:color w:val="000000"/>
          <w:sz w:val="28"/>
          <w:szCs w:val="28"/>
          <w:shd w:val="clear" w:color="auto" w:fill="FFFFFF"/>
        </w:rPr>
        <w:t>Review Grant and claims process please visit </w:t>
      </w:r>
      <w:hyperlink r:id="rId10" w:anchor=":~:text=Take%20the%20first%20or%20next%20step%20to%20improving" w:history="1">
        <w:r w:rsidRPr="004710EA">
          <w:rPr>
            <w:rStyle w:val="Hyperlink"/>
            <w:rFonts w:ascii="Lato" w:hAnsi="Lato" w:cs="Segoe UI"/>
            <w:sz w:val="28"/>
            <w:szCs w:val="28"/>
            <w:shd w:val="clear" w:color="auto" w:fill="FFFFFF"/>
          </w:rPr>
          <w:t>Cyber Security Review Grant</w:t>
        </w:r>
      </w:hyperlink>
      <w:r>
        <w:rPr>
          <w:rStyle w:val="Hyperlink"/>
          <w:rFonts w:ascii="Lato" w:hAnsi="Lato" w:cs="Segoe UI"/>
          <w:sz w:val="28"/>
          <w:szCs w:val="28"/>
          <w:shd w:val="clear" w:color="auto" w:fill="FFFFFF"/>
        </w:rPr>
        <w:t>.</w:t>
      </w:r>
    </w:p>
    <w:p w14:paraId="08F2F667" w14:textId="4167C69F" w:rsidR="007F70EF" w:rsidRPr="004710EA" w:rsidRDefault="004C7554" w:rsidP="004C7554">
      <w:pPr>
        <w:rPr>
          <w:rFonts w:ascii="Lato" w:hAnsi="Lato"/>
          <w:sz w:val="28"/>
          <w:szCs w:val="28"/>
        </w:rPr>
      </w:pPr>
      <w:r w:rsidRPr="004710EA">
        <w:rPr>
          <w:rFonts w:ascii="Lato" w:hAnsi="Lato"/>
          <w:sz w:val="28"/>
          <w:szCs w:val="28"/>
        </w:rPr>
        <w:t xml:space="preserve">Please complete all sections and return form to: </w:t>
      </w:r>
      <w:hyperlink r:id="rId11" w:history="1">
        <w:r w:rsidR="004710EA" w:rsidRPr="004710EA">
          <w:rPr>
            <w:rStyle w:val="Hyperlink"/>
            <w:rFonts w:ascii="Lato" w:hAnsi="Lato"/>
            <w:sz w:val="28"/>
            <w:szCs w:val="28"/>
          </w:rPr>
          <w:t>ncc-ncsc@ncsc.gov.ie</w:t>
        </w:r>
      </w:hyperlink>
      <w:r w:rsidR="004710EA" w:rsidRPr="004710EA">
        <w:rPr>
          <w:rFonts w:ascii="Lato" w:hAnsi="Lato"/>
          <w:sz w:val="28"/>
          <w:szCs w:val="28"/>
        </w:rPr>
        <w:t xml:space="preserve"> </w:t>
      </w:r>
    </w:p>
    <w:p w14:paraId="189A3A9E" w14:textId="77777777" w:rsidR="004C7554" w:rsidRPr="004710EA" w:rsidRDefault="004C7554" w:rsidP="004C7554">
      <w:pPr>
        <w:rPr>
          <w:rFonts w:ascii="Lato" w:hAnsi="Lato"/>
          <w:sz w:val="28"/>
          <w:szCs w:val="28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10"/>
      </w:tblGrid>
      <w:tr w:rsidR="007F70EF" w:rsidRPr="004710EA" w14:paraId="4E6DB89C" w14:textId="77777777" w:rsidTr="00C804D0">
        <w:tc>
          <w:tcPr>
            <w:tcW w:w="9607" w:type="dxa"/>
            <w:gridSpan w:val="2"/>
          </w:tcPr>
          <w:p w14:paraId="125E8053" w14:textId="2573598A" w:rsidR="007F70EF" w:rsidRPr="004710EA" w:rsidRDefault="007F70EF" w:rsidP="007F70EF">
            <w:pPr>
              <w:rPr>
                <w:rFonts w:ascii="Lato" w:hAnsi="Lato"/>
                <w:b/>
                <w:bCs/>
                <w:sz w:val="28"/>
                <w:szCs w:val="28"/>
              </w:rPr>
            </w:pPr>
            <w:r w:rsidRPr="004710EA">
              <w:rPr>
                <w:rFonts w:ascii="Lato" w:hAnsi="Lato"/>
                <w:b/>
                <w:bCs/>
                <w:sz w:val="28"/>
                <w:szCs w:val="28"/>
              </w:rPr>
              <w:t>Section A: Company Details</w:t>
            </w:r>
          </w:p>
        </w:tc>
      </w:tr>
      <w:tr w:rsidR="007F70EF" w:rsidRPr="004710EA" w14:paraId="0B51EE86" w14:textId="77777777" w:rsidTr="007F70EF">
        <w:tc>
          <w:tcPr>
            <w:tcW w:w="3397" w:type="dxa"/>
          </w:tcPr>
          <w:p w14:paraId="625004F2" w14:textId="7F9D53B5" w:rsidR="007F70EF" w:rsidRPr="004710EA" w:rsidRDefault="007F70EF" w:rsidP="007F70E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Company Name</w:t>
            </w:r>
          </w:p>
        </w:tc>
        <w:tc>
          <w:tcPr>
            <w:tcW w:w="6210" w:type="dxa"/>
          </w:tcPr>
          <w:p w14:paraId="32DAB4AC" w14:textId="77777777" w:rsidR="007F70EF" w:rsidRPr="004710EA" w:rsidRDefault="007F70EF" w:rsidP="007F70EF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7F70EF" w:rsidRPr="004710EA" w14:paraId="56D1FE37" w14:textId="77777777" w:rsidTr="007F70EF">
        <w:tc>
          <w:tcPr>
            <w:tcW w:w="3397" w:type="dxa"/>
          </w:tcPr>
          <w:p w14:paraId="61383B75" w14:textId="5410EED9" w:rsidR="007F70EF" w:rsidRPr="004710EA" w:rsidRDefault="007F70EF" w:rsidP="007F70E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Company Address</w:t>
            </w:r>
          </w:p>
        </w:tc>
        <w:tc>
          <w:tcPr>
            <w:tcW w:w="6210" w:type="dxa"/>
          </w:tcPr>
          <w:p w14:paraId="25992FF5" w14:textId="77777777" w:rsidR="007F70EF" w:rsidRPr="004710EA" w:rsidRDefault="007F70EF" w:rsidP="007F70EF">
            <w:pPr>
              <w:rPr>
                <w:rFonts w:ascii="Lato" w:hAnsi="Lato"/>
                <w:sz w:val="28"/>
                <w:szCs w:val="28"/>
              </w:rPr>
            </w:pPr>
          </w:p>
          <w:p w14:paraId="02B307BC" w14:textId="77777777" w:rsidR="001B1FB1" w:rsidRPr="004710EA" w:rsidRDefault="001B1FB1" w:rsidP="007F70EF">
            <w:pPr>
              <w:rPr>
                <w:rFonts w:ascii="Lato" w:hAnsi="Lato"/>
                <w:sz w:val="28"/>
                <w:szCs w:val="28"/>
              </w:rPr>
            </w:pPr>
          </w:p>
          <w:p w14:paraId="0E2F4739" w14:textId="77777777" w:rsidR="001B1FB1" w:rsidRPr="004710EA" w:rsidRDefault="001B1FB1" w:rsidP="007F70EF">
            <w:pPr>
              <w:rPr>
                <w:rFonts w:ascii="Lato" w:hAnsi="Lato"/>
                <w:sz w:val="28"/>
                <w:szCs w:val="28"/>
              </w:rPr>
            </w:pPr>
          </w:p>
          <w:p w14:paraId="454DDADC" w14:textId="77777777" w:rsidR="001B1FB1" w:rsidRPr="004710EA" w:rsidRDefault="001B1FB1" w:rsidP="007F70EF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7F70EF" w:rsidRPr="004710EA" w14:paraId="64E17767" w14:textId="77777777" w:rsidTr="007F70EF">
        <w:tc>
          <w:tcPr>
            <w:tcW w:w="3397" w:type="dxa"/>
          </w:tcPr>
          <w:p w14:paraId="51126B15" w14:textId="017967A3" w:rsidR="007F70EF" w:rsidRPr="004710EA" w:rsidRDefault="007F70EF" w:rsidP="007F70E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Company Eircode</w:t>
            </w:r>
          </w:p>
        </w:tc>
        <w:tc>
          <w:tcPr>
            <w:tcW w:w="6210" w:type="dxa"/>
          </w:tcPr>
          <w:p w14:paraId="4AA2DC12" w14:textId="77777777" w:rsidR="007F70EF" w:rsidRPr="004710EA" w:rsidRDefault="007F70EF" w:rsidP="007F70EF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7F70EF" w:rsidRPr="004710EA" w14:paraId="0DB34ADD" w14:textId="77777777" w:rsidTr="007F70EF">
        <w:tc>
          <w:tcPr>
            <w:tcW w:w="3397" w:type="dxa"/>
          </w:tcPr>
          <w:p w14:paraId="38AE9498" w14:textId="40CEA2A5" w:rsidR="007F70EF" w:rsidRPr="004710EA" w:rsidRDefault="007F70EF" w:rsidP="007F70E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Company CRO</w:t>
            </w:r>
          </w:p>
        </w:tc>
        <w:tc>
          <w:tcPr>
            <w:tcW w:w="6210" w:type="dxa"/>
          </w:tcPr>
          <w:p w14:paraId="1C874D75" w14:textId="77777777" w:rsidR="007F70EF" w:rsidRPr="004710EA" w:rsidRDefault="007F70EF" w:rsidP="007F70EF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7F70EF" w:rsidRPr="004710EA" w14:paraId="31C64ECD" w14:textId="77777777" w:rsidTr="007F70EF">
        <w:tc>
          <w:tcPr>
            <w:tcW w:w="3397" w:type="dxa"/>
          </w:tcPr>
          <w:p w14:paraId="3F487F54" w14:textId="26A347D1" w:rsidR="007F70EF" w:rsidRPr="004710EA" w:rsidRDefault="007F70EF" w:rsidP="007F70E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Company Website</w:t>
            </w:r>
          </w:p>
        </w:tc>
        <w:tc>
          <w:tcPr>
            <w:tcW w:w="6210" w:type="dxa"/>
          </w:tcPr>
          <w:p w14:paraId="5B499AD9" w14:textId="77777777" w:rsidR="007F70EF" w:rsidRPr="004710EA" w:rsidRDefault="007F70EF" w:rsidP="007F70EF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8422E4" w:rsidRPr="004710EA" w14:paraId="155A4474" w14:textId="77777777" w:rsidTr="007F70EF">
        <w:tc>
          <w:tcPr>
            <w:tcW w:w="3397" w:type="dxa"/>
          </w:tcPr>
          <w:p w14:paraId="42A3FCC1" w14:textId="491F7CA9" w:rsidR="008422E4" w:rsidRPr="004710EA" w:rsidRDefault="008422E4" w:rsidP="007F70EF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Number of employees</w:t>
            </w:r>
          </w:p>
        </w:tc>
        <w:tc>
          <w:tcPr>
            <w:tcW w:w="6210" w:type="dxa"/>
          </w:tcPr>
          <w:p w14:paraId="28245840" w14:textId="77777777" w:rsidR="008422E4" w:rsidRPr="004710EA" w:rsidRDefault="008422E4" w:rsidP="007F70EF">
            <w:pPr>
              <w:rPr>
                <w:rFonts w:ascii="Lato" w:hAnsi="Lato"/>
                <w:sz w:val="28"/>
                <w:szCs w:val="28"/>
              </w:rPr>
            </w:pPr>
          </w:p>
        </w:tc>
      </w:tr>
    </w:tbl>
    <w:p w14:paraId="51DF496D" w14:textId="77777777" w:rsidR="004C7554" w:rsidRPr="004710EA" w:rsidRDefault="004C7554" w:rsidP="007F70EF">
      <w:pPr>
        <w:rPr>
          <w:rFonts w:ascii="Lato" w:hAnsi="Lato"/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10"/>
      </w:tblGrid>
      <w:tr w:rsidR="001B1FB1" w:rsidRPr="004710EA" w14:paraId="2490E756" w14:textId="77777777" w:rsidTr="00CB1FAF">
        <w:tc>
          <w:tcPr>
            <w:tcW w:w="9607" w:type="dxa"/>
            <w:gridSpan w:val="2"/>
          </w:tcPr>
          <w:p w14:paraId="3B28BABE" w14:textId="6ABD551A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b/>
                <w:bCs/>
                <w:sz w:val="28"/>
                <w:szCs w:val="28"/>
              </w:rPr>
              <w:t xml:space="preserve">Section B: Grant Project Manager </w:t>
            </w:r>
            <w:r w:rsidRPr="004710EA">
              <w:rPr>
                <w:rFonts w:ascii="Lato" w:hAnsi="Lato"/>
                <w:sz w:val="28"/>
                <w:szCs w:val="28"/>
              </w:rPr>
              <w:t>(the person who will be working with the cybersecurity consultant)</w:t>
            </w:r>
          </w:p>
        </w:tc>
      </w:tr>
      <w:tr w:rsidR="001B1FB1" w:rsidRPr="004710EA" w14:paraId="2ACBB29C" w14:textId="77777777" w:rsidTr="00CB1FAF">
        <w:tc>
          <w:tcPr>
            <w:tcW w:w="3397" w:type="dxa"/>
          </w:tcPr>
          <w:p w14:paraId="66079FB0" w14:textId="5D33B5AC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Name</w:t>
            </w:r>
          </w:p>
        </w:tc>
        <w:tc>
          <w:tcPr>
            <w:tcW w:w="6210" w:type="dxa"/>
          </w:tcPr>
          <w:p w14:paraId="4D860DC9" w14:textId="77777777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1B1FB1" w:rsidRPr="004710EA" w14:paraId="6055A846" w14:textId="77777777" w:rsidTr="00CB1FAF">
        <w:tc>
          <w:tcPr>
            <w:tcW w:w="3397" w:type="dxa"/>
          </w:tcPr>
          <w:p w14:paraId="638FD54C" w14:textId="46AF183E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Position</w:t>
            </w:r>
          </w:p>
        </w:tc>
        <w:tc>
          <w:tcPr>
            <w:tcW w:w="6210" w:type="dxa"/>
          </w:tcPr>
          <w:p w14:paraId="2613CABE" w14:textId="77777777" w:rsidR="001B1FB1" w:rsidRPr="004710EA" w:rsidRDefault="001B1FB1" w:rsidP="001B1FB1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1B1FB1" w:rsidRPr="004710EA" w14:paraId="7138C9D9" w14:textId="77777777" w:rsidTr="00CB1FAF">
        <w:tc>
          <w:tcPr>
            <w:tcW w:w="3397" w:type="dxa"/>
          </w:tcPr>
          <w:p w14:paraId="512569AF" w14:textId="25D8C40E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Email</w:t>
            </w:r>
          </w:p>
        </w:tc>
        <w:tc>
          <w:tcPr>
            <w:tcW w:w="6210" w:type="dxa"/>
          </w:tcPr>
          <w:p w14:paraId="235439C4" w14:textId="77777777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1B1FB1" w:rsidRPr="004710EA" w14:paraId="045B07C1" w14:textId="77777777" w:rsidTr="00CB1FAF">
        <w:tc>
          <w:tcPr>
            <w:tcW w:w="3397" w:type="dxa"/>
          </w:tcPr>
          <w:p w14:paraId="2AA48C22" w14:textId="4C85D910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Phone</w:t>
            </w:r>
          </w:p>
        </w:tc>
        <w:tc>
          <w:tcPr>
            <w:tcW w:w="6210" w:type="dxa"/>
          </w:tcPr>
          <w:p w14:paraId="05A0C966" w14:textId="77777777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</w:p>
        </w:tc>
      </w:tr>
    </w:tbl>
    <w:p w14:paraId="7A9734B4" w14:textId="118941A1" w:rsidR="005704CD" w:rsidRPr="004710EA" w:rsidRDefault="005704CD" w:rsidP="005704CD">
      <w:pPr>
        <w:rPr>
          <w:rFonts w:ascii="Lato" w:hAnsi="Lato"/>
          <w:b/>
          <w:bCs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10"/>
      </w:tblGrid>
      <w:tr w:rsidR="00A10039" w14:paraId="3313D35D" w14:textId="77777777" w:rsidTr="00A10039">
        <w:tc>
          <w:tcPr>
            <w:tcW w:w="9607" w:type="dxa"/>
            <w:gridSpan w:val="2"/>
          </w:tcPr>
          <w:p w14:paraId="571DF383" w14:textId="77777777" w:rsidR="00A10039" w:rsidRPr="00FF1F31" w:rsidRDefault="00A10039" w:rsidP="00D76758">
            <w:pPr>
              <w:rPr>
                <w:rFonts w:ascii="Lato" w:hAnsi="Lato"/>
                <w:sz w:val="28"/>
                <w:szCs w:val="28"/>
              </w:rPr>
            </w:pPr>
            <w:r w:rsidRPr="00FF1F31">
              <w:rPr>
                <w:rFonts w:ascii="Lato" w:hAnsi="Lato"/>
                <w:color w:val="FF0000"/>
                <w:sz w:val="28"/>
                <w:szCs w:val="28"/>
              </w:rPr>
              <w:t>Public procurement rules must be followed - obtaining 3 written quotes for services up to €50,000 or running an open tender process for services above this amount</w:t>
            </w:r>
          </w:p>
        </w:tc>
      </w:tr>
      <w:tr w:rsidR="001B1FB1" w:rsidRPr="004710EA" w14:paraId="5D0EE7DC" w14:textId="77777777" w:rsidTr="00A10039">
        <w:tc>
          <w:tcPr>
            <w:tcW w:w="9607" w:type="dxa"/>
            <w:gridSpan w:val="2"/>
          </w:tcPr>
          <w:p w14:paraId="1BDF355D" w14:textId="2FB031B0" w:rsidR="001B1FB1" w:rsidRPr="004710EA" w:rsidRDefault="001B1FB1" w:rsidP="00CB1FAF">
            <w:pPr>
              <w:rPr>
                <w:rFonts w:ascii="Lato" w:hAnsi="Lato"/>
                <w:b/>
                <w:bCs/>
                <w:sz w:val="28"/>
                <w:szCs w:val="28"/>
              </w:rPr>
            </w:pPr>
            <w:r w:rsidRPr="004710EA">
              <w:rPr>
                <w:rFonts w:ascii="Lato" w:hAnsi="Lato"/>
                <w:b/>
                <w:bCs/>
                <w:sz w:val="28"/>
                <w:szCs w:val="28"/>
              </w:rPr>
              <w:t xml:space="preserve">Section C: </w:t>
            </w:r>
            <w:r w:rsidR="008422E4">
              <w:rPr>
                <w:rFonts w:ascii="Lato" w:hAnsi="Lato"/>
                <w:b/>
                <w:bCs/>
                <w:sz w:val="28"/>
                <w:szCs w:val="28"/>
              </w:rPr>
              <w:t>Project Time and Cost</w:t>
            </w:r>
          </w:p>
        </w:tc>
      </w:tr>
      <w:tr w:rsidR="008422E4" w:rsidRPr="004710EA" w14:paraId="55C7F063" w14:textId="77777777" w:rsidTr="00A10039">
        <w:tc>
          <w:tcPr>
            <w:tcW w:w="3397" w:type="dxa"/>
          </w:tcPr>
          <w:p w14:paraId="585B2163" w14:textId="38A19A61" w:rsidR="008422E4" w:rsidRPr="004710EA" w:rsidRDefault="008422E4" w:rsidP="00CB1FAF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Proposed Start Date</w:t>
            </w:r>
          </w:p>
        </w:tc>
        <w:tc>
          <w:tcPr>
            <w:tcW w:w="6210" w:type="dxa"/>
          </w:tcPr>
          <w:p w14:paraId="3B1CAA8F" w14:textId="77777777" w:rsidR="008422E4" w:rsidRPr="004710EA" w:rsidRDefault="008422E4" w:rsidP="00CB1FAF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8422E4" w:rsidRPr="004710EA" w14:paraId="101DDD92" w14:textId="77777777" w:rsidTr="00A10039">
        <w:tc>
          <w:tcPr>
            <w:tcW w:w="3397" w:type="dxa"/>
          </w:tcPr>
          <w:p w14:paraId="07BBF31B" w14:textId="2D5CC6DA" w:rsidR="008422E4" w:rsidRPr="004710EA" w:rsidRDefault="008422E4" w:rsidP="00CB1FAF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Proposed End Date</w:t>
            </w:r>
          </w:p>
        </w:tc>
        <w:tc>
          <w:tcPr>
            <w:tcW w:w="6210" w:type="dxa"/>
          </w:tcPr>
          <w:p w14:paraId="506A1113" w14:textId="77777777" w:rsidR="008422E4" w:rsidRPr="004710EA" w:rsidRDefault="008422E4" w:rsidP="00CB1FAF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1B1FB1" w:rsidRPr="004710EA" w14:paraId="6DC50F13" w14:textId="77777777" w:rsidTr="00A10039">
        <w:tc>
          <w:tcPr>
            <w:tcW w:w="3397" w:type="dxa"/>
          </w:tcPr>
          <w:p w14:paraId="1FE1C0CF" w14:textId="60AEC65C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Consultant Costs</w:t>
            </w:r>
          </w:p>
        </w:tc>
        <w:tc>
          <w:tcPr>
            <w:tcW w:w="6210" w:type="dxa"/>
          </w:tcPr>
          <w:p w14:paraId="32AE8F87" w14:textId="77777777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1B1FB1" w:rsidRPr="004710EA" w14:paraId="5EC36584" w14:textId="77777777" w:rsidTr="00A10039">
        <w:tc>
          <w:tcPr>
            <w:tcW w:w="3397" w:type="dxa"/>
          </w:tcPr>
          <w:p w14:paraId="0235EF61" w14:textId="7EB266FD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Software Costs</w:t>
            </w:r>
          </w:p>
        </w:tc>
        <w:tc>
          <w:tcPr>
            <w:tcW w:w="6210" w:type="dxa"/>
          </w:tcPr>
          <w:p w14:paraId="6A2D1675" w14:textId="77777777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1B1FB1" w:rsidRPr="004710EA" w14:paraId="7DCD77BD" w14:textId="77777777" w:rsidTr="00A10039">
        <w:tc>
          <w:tcPr>
            <w:tcW w:w="3397" w:type="dxa"/>
          </w:tcPr>
          <w:p w14:paraId="091A4FB9" w14:textId="00C31782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lastRenderedPageBreak/>
              <w:t>Staff Training Costs</w:t>
            </w:r>
          </w:p>
        </w:tc>
        <w:tc>
          <w:tcPr>
            <w:tcW w:w="6210" w:type="dxa"/>
          </w:tcPr>
          <w:p w14:paraId="51712CB8" w14:textId="77777777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1B1FB1" w:rsidRPr="004710EA" w14:paraId="5823D7A5" w14:textId="77777777" w:rsidTr="00A10039">
        <w:tc>
          <w:tcPr>
            <w:tcW w:w="3397" w:type="dxa"/>
          </w:tcPr>
          <w:p w14:paraId="39F079AF" w14:textId="77777777" w:rsidR="001B1FB1" w:rsidRDefault="001B1FB1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 xml:space="preserve">Total </w:t>
            </w:r>
            <w:r w:rsidR="008422E4">
              <w:rPr>
                <w:rFonts w:ascii="Lato" w:hAnsi="Lato"/>
                <w:sz w:val="28"/>
                <w:szCs w:val="28"/>
              </w:rPr>
              <w:t>Project</w:t>
            </w:r>
            <w:r w:rsidRPr="004710EA">
              <w:rPr>
                <w:rFonts w:ascii="Lato" w:hAnsi="Lato"/>
                <w:sz w:val="28"/>
                <w:szCs w:val="28"/>
              </w:rPr>
              <w:t xml:space="preserve"> Cost</w:t>
            </w:r>
          </w:p>
          <w:p w14:paraId="4E779940" w14:textId="553A3416" w:rsidR="008422E4" w:rsidRPr="004710EA" w:rsidRDefault="008422E4" w:rsidP="00CB1FAF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(minimum €25,000)</w:t>
            </w:r>
          </w:p>
        </w:tc>
        <w:tc>
          <w:tcPr>
            <w:tcW w:w="6210" w:type="dxa"/>
          </w:tcPr>
          <w:p w14:paraId="5D3F155F" w14:textId="77777777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</w:p>
        </w:tc>
      </w:tr>
      <w:tr w:rsidR="001B1FB1" w:rsidRPr="004710EA" w14:paraId="51E686D6" w14:textId="77777777" w:rsidTr="00A10039">
        <w:tc>
          <w:tcPr>
            <w:tcW w:w="3397" w:type="dxa"/>
          </w:tcPr>
          <w:p w14:paraId="0A21B71F" w14:textId="77777777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Grant Funding Request</w:t>
            </w:r>
          </w:p>
          <w:p w14:paraId="1122B6FB" w14:textId="660C2661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(80% of project cost</w:t>
            </w:r>
            <w:r w:rsidR="008422E4">
              <w:rPr>
                <w:rFonts w:ascii="Lato" w:hAnsi="Lato"/>
                <w:sz w:val="28"/>
                <w:szCs w:val="28"/>
              </w:rPr>
              <w:t xml:space="preserve"> </w:t>
            </w:r>
            <w:r w:rsidRPr="004710EA">
              <w:rPr>
                <w:rFonts w:ascii="Lato" w:hAnsi="Lato"/>
                <w:sz w:val="28"/>
                <w:szCs w:val="28"/>
              </w:rPr>
              <w:t>up to a maximum of €60,000)</w:t>
            </w:r>
          </w:p>
        </w:tc>
        <w:tc>
          <w:tcPr>
            <w:tcW w:w="6210" w:type="dxa"/>
          </w:tcPr>
          <w:p w14:paraId="7BD267D6" w14:textId="77777777" w:rsidR="001B1FB1" w:rsidRPr="004710EA" w:rsidRDefault="001B1FB1" w:rsidP="00CB1FAF">
            <w:pPr>
              <w:rPr>
                <w:rFonts w:ascii="Lato" w:hAnsi="Lato"/>
                <w:sz w:val="28"/>
                <w:szCs w:val="28"/>
              </w:rPr>
            </w:pPr>
          </w:p>
        </w:tc>
      </w:tr>
    </w:tbl>
    <w:p w14:paraId="01F129DA" w14:textId="77777777" w:rsidR="001B1FB1" w:rsidRPr="004710EA" w:rsidRDefault="001B1FB1" w:rsidP="005704CD">
      <w:pPr>
        <w:rPr>
          <w:rFonts w:ascii="Lato" w:hAnsi="Lato"/>
          <w:b/>
          <w:bCs/>
          <w:u w:val="single"/>
        </w:rPr>
      </w:pPr>
    </w:p>
    <w:p w14:paraId="376B7FE8" w14:textId="77777777" w:rsidR="004C7554" w:rsidRPr="004710EA" w:rsidRDefault="004C7554" w:rsidP="005704CD">
      <w:pPr>
        <w:rPr>
          <w:rFonts w:ascii="Lato" w:hAnsi="Lato"/>
          <w:b/>
          <w:bCs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359"/>
        <w:gridCol w:w="1248"/>
      </w:tblGrid>
      <w:tr w:rsidR="001B1FB1" w:rsidRPr="004710EA" w14:paraId="31D45E4C" w14:textId="77777777" w:rsidTr="00CB1FAF">
        <w:tc>
          <w:tcPr>
            <w:tcW w:w="9607" w:type="dxa"/>
            <w:gridSpan w:val="2"/>
          </w:tcPr>
          <w:p w14:paraId="1F0F87AB" w14:textId="32B232E1" w:rsidR="001B1FB1" w:rsidRPr="004710EA" w:rsidRDefault="001B1FB1" w:rsidP="00CB1FAF">
            <w:pPr>
              <w:rPr>
                <w:rFonts w:ascii="Lato" w:hAnsi="Lato"/>
                <w:b/>
                <w:bCs/>
                <w:sz w:val="28"/>
                <w:szCs w:val="28"/>
              </w:rPr>
            </w:pPr>
            <w:r w:rsidRPr="004710EA">
              <w:rPr>
                <w:rFonts w:ascii="Lato" w:hAnsi="Lato"/>
                <w:b/>
                <w:bCs/>
                <w:sz w:val="28"/>
                <w:szCs w:val="28"/>
              </w:rPr>
              <w:t>Section D: Declaration</w:t>
            </w:r>
          </w:p>
        </w:tc>
      </w:tr>
      <w:tr w:rsidR="00D13C2C" w:rsidRPr="004710EA" w14:paraId="50245BC7" w14:textId="77777777" w:rsidTr="00D13C2C">
        <w:tc>
          <w:tcPr>
            <w:tcW w:w="8359" w:type="dxa"/>
          </w:tcPr>
          <w:p w14:paraId="201E1FD1" w14:textId="595396F3" w:rsidR="00D13C2C" w:rsidRPr="004710EA" w:rsidRDefault="00D13C2C" w:rsidP="00CB1FAF">
            <w:pPr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</w:pPr>
            <w:r w:rsidRPr="004710EA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 xml:space="preserve">I have received a Cyber </w:t>
            </w:r>
            <w:r w:rsidR="005932A3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 xml:space="preserve">Security </w:t>
            </w:r>
            <w:r w:rsidRPr="004710EA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 xml:space="preserve">Review </w:t>
            </w:r>
            <w:r w:rsidR="008422E4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>Grant Letter of Offer</w:t>
            </w:r>
            <w:r w:rsidRPr="004710EA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 xml:space="preserve"> from Enterprise Ireland (</w:t>
            </w:r>
            <w:r w:rsidRPr="004710EA">
              <w:rPr>
                <w:rFonts w:ascii="Lato" w:hAnsi="Lato" w:cs="Segoe UI"/>
                <w:color w:val="FF0000"/>
                <w:sz w:val="28"/>
                <w:szCs w:val="28"/>
                <w:shd w:val="clear" w:color="auto" w:fill="FFFFFF"/>
              </w:rPr>
              <w:t>essential prior to submitting application</w:t>
            </w:r>
            <w:r w:rsidRPr="004710EA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14:paraId="3D1FF61E" w14:textId="13689AD1" w:rsidR="00D13C2C" w:rsidRPr="004710EA" w:rsidRDefault="00D13C2C" w:rsidP="00CB1FAF">
            <w:pPr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</w:pPr>
            <w:r w:rsidRPr="004710EA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>For information on the Enterprise Ireland Cyber</w:t>
            </w:r>
            <w:r w:rsidR="005932A3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 xml:space="preserve"> Security</w:t>
            </w:r>
            <w:r w:rsidRPr="004710EA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 xml:space="preserve"> Review Grant please visit </w:t>
            </w:r>
            <w:hyperlink r:id="rId12" w:anchor=":~:text=Take%20the%20first%20or%20next%20step%20to%20improving" w:history="1">
              <w:r w:rsidRPr="004710EA">
                <w:rPr>
                  <w:rStyle w:val="Hyperlink"/>
                  <w:rFonts w:ascii="Lato" w:hAnsi="Lato" w:cs="Segoe UI"/>
                  <w:sz w:val="28"/>
                  <w:szCs w:val="28"/>
                  <w:shd w:val="clear" w:color="auto" w:fill="FFFFFF"/>
                </w:rPr>
                <w:t>Cyber Security Review Grant</w:t>
              </w:r>
            </w:hyperlink>
          </w:p>
        </w:tc>
        <w:tc>
          <w:tcPr>
            <w:tcW w:w="1248" w:type="dxa"/>
          </w:tcPr>
          <w:p w14:paraId="018966A2" w14:textId="77777777" w:rsidR="00D13C2C" w:rsidRPr="004710EA" w:rsidRDefault="00D13C2C" w:rsidP="00CB1FAF">
            <w:pPr>
              <w:rPr>
                <w:rFonts w:ascii="Lato" w:hAnsi="Lato"/>
                <w:sz w:val="28"/>
                <w:szCs w:val="28"/>
              </w:rPr>
            </w:pPr>
          </w:p>
          <w:sdt>
            <w:sdtPr>
              <w:rPr>
                <w:rFonts w:ascii="Lato" w:hAnsi="Lato"/>
                <w:sz w:val="28"/>
                <w:szCs w:val="28"/>
              </w:rPr>
              <w:id w:val="-3980519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772071" w14:textId="59885AC0" w:rsidR="00D13C2C" w:rsidRPr="004710EA" w:rsidRDefault="00D13C2C" w:rsidP="00CB1FAF">
                <w:pPr>
                  <w:rPr>
                    <w:rFonts w:ascii="Lato" w:hAnsi="Lato"/>
                    <w:sz w:val="28"/>
                    <w:szCs w:val="28"/>
                  </w:rPr>
                </w:pPr>
                <w:r w:rsidRPr="004710EA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</w:tr>
      <w:tr w:rsidR="001B1FB1" w:rsidRPr="004710EA" w14:paraId="0E259560" w14:textId="77777777" w:rsidTr="00D13C2C">
        <w:tc>
          <w:tcPr>
            <w:tcW w:w="8359" w:type="dxa"/>
          </w:tcPr>
          <w:p w14:paraId="25FB9F10" w14:textId="7842204E" w:rsidR="00D13C2C" w:rsidRPr="004710EA" w:rsidRDefault="00D13C2C" w:rsidP="00CB1FAF">
            <w:pPr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</w:pPr>
            <w:r w:rsidRPr="004710EA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 xml:space="preserve">I consent to the NCSC using the information provided to process this application for the NCSC NCC-IE Cyber </w:t>
            </w:r>
            <w:r w:rsidR="008422E4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>Improvement</w:t>
            </w:r>
            <w:r w:rsidRPr="004710EA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 xml:space="preserve"> Grant. </w:t>
            </w:r>
          </w:p>
          <w:p w14:paraId="1DE1BB22" w14:textId="42D06569" w:rsidR="0006229B" w:rsidRPr="004710EA" w:rsidRDefault="0006229B" w:rsidP="00CB1FAF">
            <w:pPr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</w:pPr>
            <w:r w:rsidRPr="004710EA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 xml:space="preserve">For information on how we process your data please visit </w:t>
            </w:r>
            <w:hyperlink r:id="rId13" w:anchor=":~:text=There%20are%20data%20protection%20and%20privacy" w:history="1">
              <w:r w:rsidRPr="004710EA">
                <w:rPr>
                  <w:rStyle w:val="Hyperlink"/>
                  <w:rFonts w:ascii="Lato" w:hAnsi="Lato" w:cs="Segoe UI"/>
                  <w:sz w:val="28"/>
                  <w:szCs w:val="28"/>
                  <w:shd w:val="clear" w:color="auto" w:fill="FFFFFF"/>
                </w:rPr>
                <w:t>DECC Data Protection</w:t>
              </w:r>
            </w:hyperlink>
            <w:r w:rsidRPr="004710EA">
              <w:rPr>
                <w:rFonts w:ascii="Lato" w:hAnsi="Lato" w:cs="Segoe UI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</w:tc>
        <w:tc>
          <w:tcPr>
            <w:tcW w:w="1248" w:type="dxa"/>
          </w:tcPr>
          <w:sdt>
            <w:sdtPr>
              <w:rPr>
                <w:rFonts w:ascii="Lato" w:hAnsi="Lato"/>
                <w:sz w:val="28"/>
                <w:szCs w:val="28"/>
              </w:rPr>
              <w:id w:val="-8774598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2BA353" w14:textId="15FF7521" w:rsidR="001B1FB1" w:rsidRPr="004710EA" w:rsidRDefault="00D13C2C" w:rsidP="00CB1FAF">
                <w:pPr>
                  <w:rPr>
                    <w:rFonts w:ascii="Lato" w:hAnsi="Lato"/>
                    <w:sz w:val="28"/>
                    <w:szCs w:val="28"/>
                  </w:rPr>
                </w:pPr>
                <w:r w:rsidRPr="004710EA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p>
            </w:sdtContent>
          </w:sdt>
        </w:tc>
      </w:tr>
    </w:tbl>
    <w:p w14:paraId="7BF27215" w14:textId="77777777" w:rsidR="001B1FB1" w:rsidRPr="004710EA" w:rsidRDefault="001B1FB1" w:rsidP="005704CD">
      <w:pPr>
        <w:rPr>
          <w:rFonts w:ascii="Lato" w:hAnsi="Lato"/>
          <w:b/>
          <w:bCs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6516"/>
        <w:gridCol w:w="3091"/>
      </w:tblGrid>
      <w:tr w:rsidR="00D13C2C" w:rsidRPr="004710EA" w14:paraId="4EC72733" w14:textId="77777777" w:rsidTr="00D13C2C">
        <w:tc>
          <w:tcPr>
            <w:tcW w:w="6516" w:type="dxa"/>
          </w:tcPr>
          <w:p w14:paraId="5FB21413" w14:textId="52F21D57" w:rsidR="00D13C2C" w:rsidRPr="004710EA" w:rsidRDefault="00D13C2C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Signed</w:t>
            </w:r>
          </w:p>
        </w:tc>
        <w:tc>
          <w:tcPr>
            <w:tcW w:w="3091" w:type="dxa"/>
          </w:tcPr>
          <w:p w14:paraId="4DB90A26" w14:textId="053D650A" w:rsidR="00D13C2C" w:rsidRPr="004710EA" w:rsidRDefault="00D13C2C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Date</w:t>
            </w:r>
          </w:p>
        </w:tc>
      </w:tr>
      <w:tr w:rsidR="00D13C2C" w:rsidRPr="004710EA" w14:paraId="3B161663" w14:textId="77777777" w:rsidTr="00D13C2C">
        <w:tc>
          <w:tcPr>
            <w:tcW w:w="6516" w:type="dxa"/>
          </w:tcPr>
          <w:p w14:paraId="4937AFBC" w14:textId="6CF8A296" w:rsidR="00D13C2C" w:rsidRPr="004710EA" w:rsidRDefault="00D13C2C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Print name</w:t>
            </w:r>
          </w:p>
        </w:tc>
        <w:tc>
          <w:tcPr>
            <w:tcW w:w="3091" w:type="dxa"/>
          </w:tcPr>
          <w:p w14:paraId="785DA1D3" w14:textId="77777777" w:rsidR="00D13C2C" w:rsidRPr="004710EA" w:rsidRDefault="00D13C2C" w:rsidP="00CB1FAF">
            <w:pPr>
              <w:rPr>
                <w:rFonts w:ascii="Lato" w:hAnsi="Lato"/>
                <w:sz w:val="28"/>
                <w:szCs w:val="28"/>
              </w:rPr>
            </w:pPr>
          </w:p>
        </w:tc>
      </w:tr>
    </w:tbl>
    <w:p w14:paraId="43FF6896" w14:textId="77777777" w:rsidR="00D13C2C" w:rsidRPr="004710EA" w:rsidRDefault="00D13C2C" w:rsidP="005704CD">
      <w:pPr>
        <w:rPr>
          <w:rFonts w:ascii="Lato" w:hAnsi="Lato"/>
          <w:b/>
          <w:bCs/>
          <w:u w:val="single"/>
        </w:rPr>
      </w:pPr>
    </w:p>
    <w:p w14:paraId="4D32E57F" w14:textId="77777777" w:rsidR="004C7554" w:rsidRPr="004710EA" w:rsidRDefault="004C7554" w:rsidP="005704CD">
      <w:pPr>
        <w:rPr>
          <w:rFonts w:ascii="Lato" w:hAnsi="Lato"/>
          <w:b/>
          <w:bCs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359"/>
        <w:gridCol w:w="1248"/>
      </w:tblGrid>
      <w:tr w:rsidR="004C7554" w:rsidRPr="004710EA" w14:paraId="3DCFB12D" w14:textId="77777777" w:rsidTr="00CB1FAF">
        <w:tc>
          <w:tcPr>
            <w:tcW w:w="9607" w:type="dxa"/>
            <w:gridSpan w:val="2"/>
          </w:tcPr>
          <w:p w14:paraId="29C9CD24" w14:textId="0B996382" w:rsidR="004C7554" w:rsidRPr="004710EA" w:rsidRDefault="004C7554" w:rsidP="00CB1FAF">
            <w:pPr>
              <w:rPr>
                <w:rFonts w:ascii="Lato" w:hAnsi="Lato"/>
                <w:b/>
                <w:bCs/>
                <w:sz w:val="28"/>
                <w:szCs w:val="28"/>
              </w:rPr>
            </w:pPr>
            <w:r w:rsidRPr="004710EA">
              <w:rPr>
                <w:rFonts w:ascii="Lato" w:hAnsi="Lato"/>
                <w:b/>
                <w:bCs/>
                <w:sz w:val="28"/>
                <w:szCs w:val="28"/>
              </w:rPr>
              <w:t>Section E: Supporting Documents Checklist</w:t>
            </w:r>
          </w:p>
        </w:tc>
      </w:tr>
      <w:tr w:rsidR="004C7554" w:rsidRPr="004710EA" w14:paraId="44C838F1" w14:textId="77777777" w:rsidTr="004C7554">
        <w:tc>
          <w:tcPr>
            <w:tcW w:w="8359" w:type="dxa"/>
          </w:tcPr>
          <w:p w14:paraId="63CCCFAE" w14:textId="0B2DEAFE" w:rsidR="004C7554" w:rsidRPr="004710EA" w:rsidRDefault="004C7554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Enterprise Ireland Cyber Security Review</w:t>
            </w:r>
            <w:r w:rsidR="00FA62B7">
              <w:rPr>
                <w:rFonts w:ascii="Lato" w:hAnsi="Lato"/>
                <w:sz w:val="28"/>
                <w:szCs w:val="28"/>
              </w:rPr>
              <w:t xml:space="preserve"> Grant Letter of Offer</w:t>
            </w:r>
          </w:p>
        </w:tc>
        <w:sdt>
          <w:sdtPr>
            <w:rPr>
              <w:rFonts w:ascii="Lato" w:hAnsi="Lato"/>
              <w:sz w:val="28"/>
              <w:szCs w:val="28"/>
            </w:rPr>
            <w:id w:val="1133677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4348393A" w14:textId="3FBD6629" w:rsidR="004C7554" w:rsidRPr="004710EA" w:rsidRDefault="004710EA" w:rsidP="00CB1FAF">
                <w:pPr>
                  <w:rPr>
                    <w:rFonts w:ascii="Lato" w:hAnsi="Lato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C7554" w:rsidRPr="004710EA" w14:paraId="0656604C" w14:textId="77777777" w:rsidTr="004C7554">
        <w:tc>
          <w:tcPr>
            <w:tcW w:w="8359" w:type="dxa"/>
          </w:tcPr>
          <w:p w14:paraId="503D4B58" w14:textId="3B8A9975" w:rsidR="004C7554" w:rsidRPr="004710EA" w:rsidRDefault="004C7554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 xml:space="preserve">A copy of the Cyber Security </w:t>
            </w:r>
            <w:r w:rsidR="008422E4">
              <w:rPr>
                <w:rFonts w:ascii="Lato" w:hAnsi="Lato"/>
                <w:sz w:val="28"/>
                <w:szCs w:val="28"/>
              </w:rPr>
              <w:t>Report, parts 1, 2 and 3</w:t>
            </w:r>
          </w:p>
        </w:tc>
        <w:sdt>
          <w:sdtPr>
            <w:rPr>
              <w:rFonts w:ascii="Lato" w:hAnsi="Lato"/>
              <w:sz w:val="28"/>
              <w:szCs w:val="28"/>
            </w:rPr>
            <w:id w:val="-1967419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5A8047FB" w14:textId="1C9EC03A" w:rsidR="004C7554" w:rsidRPr="004710EA" w:rsidRDefault="004C7554" w:rsidP="00CB1FAF">
                <w:pPr>
                  <w:rPr>
                    <w:rFonts w:ascii="Lato" w:hAnsi="Lato"/>
                    <w:sz w:val="28"/>
                    <w:szCs w:val="28"/>
                  </w:rPr>
                </w:pPr>
                <w:r w:rsidRPr="004710EA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14BE0" w:rsidRPr="004710EA" w14:paraId="06DE8FE2" w14:textId="77777777" w:rsidTr="004C7554">
        <w:tc>
          <w:tcPr>
            <w:tcW w:w="8359" w:type="dxa"/>
          </w:tcPr>
          <w:p w14:paraId="10EF4871" w14:textId="12D43585" w:rsidR="00E14BE0" w:rsidRPr="004710EA" w:rsidRDefault="00E14BE0" w:rsidP="00CB1FAF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" w:hAnsi="Lato"/>
                <w:sz w:val="28"/>
                <w:szCs w:val="28"/>
              </w:rPr>
              <w:t>Statement of Proposed Works</w:t>
            </w:r>
            <w:r w:rsidR="00FF1F31">
              <w:rPr>
                <w:rFonts w:ascii="Lato" w:hAnsi="Lato"/>
                <w:sz w:val="28"/>
                <w:szCs w:val="28"/>
              </w:rPr>
              <w:t xml:space="preserve"> (</w:t>
            </w:r>
            <w:r w:rsidR="00A10039">
              <w:rPr>
                <w:rFonts w:ascii="Lato" w:hAnsi="Lato"/>
                <w:sz w:val="28"/>
                <w:szCs w:val="28"/>
              </w:rPr>
              <w:t>including project scope, timelines, requirements, and outputs)</w:t>
            </w:r>
          </w:p>
        </w:tc>
        <w:sdt>
          <w:sdtPr>
            <w:rPr>
              <w:rFonts w:ascii="Lato" w:hAnsi="Lato"/>
              <w:sz w:val="28"/>
              <w:szCs w:val="28"/>
            </w:rPr>
            <w:id w:val="728803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46BAC9DA" w14:textId="49E4A0F0" w:rsidR="00E14BE0" w:rsidRDefault="00E14BE0" w:rsidP="00CB1FAF">
                <w:pPr>
                  <w:rPr>
                    <w:rFonts w:ascii="Lato" w:hAnsi="Lato"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C7554" w:rsidRPr="004710EA" w14:paraId="40D1C7A3" w14:textId="77777777" w:rsidTr="004C7554">
        <w:tc>
          <w:tcPr>
            <w:tcW w:w="8359" w:type="dxa"/>
          </w:tcPr>
          <w:p w14:paraId="3AB8FD9B" w14:textId="286C39EA" w:rsidR="004C7554" w:rsidRPr="004710EA" w:rsidRDefault="004C7554" w:rsidP="00CB1FAF">
            <w:pPr>
              <w:rPr>
                <w:rFonts w:ascii="Lato" w:hAnsi="Lato"/>
                <w:sz w:val="28"/>
                <w:szCs w:val="28"/>
              </w:rPr>
            </w:pPr>
            <w:r w:rsidRPr="004710EA">
              <w:rPr>
                <w:rFonts w:ascii="Lato" w:hAnsi="Lato"/>
                <w:sz w:val="28"/>
                <w:szCs w:val="28"/>
              </w:rPr>
              <w:t>Quote</w:t>
            </w:r>
            <w:r w:rsidR="008422E4">
              <w:rPr>
                <w:rFonts w:ascii="Lato" w:hAnsi="Lato"/>
                <w:sz w:val="28"/>
                <w:szCs w:val="28"/>
              </w:rPr>
              <w:t>(</w:t>
            </w:r>
            <w:r w:rsidRPr="004710EA">
              <w:rPr>
                <w:rFonts w:ascii="Lato" w:hAnsi="Lato"/>
                <w:sz w:val="28"/>
                <w:szCs w:val="28"/>
              </w:rPr>
              <w:t>s</w:t>
            </w:r>
            <w:r w:rsidR="008422E4">
              <w:rPr>
                <w:rFonts w:ascii="Lato" w:hAnsi="Lato"/>
                <w:sz w:val="28"/>
                <w:szCs w:val="28"/>
              </w:rPr>
              <w:t>)</w:t>
            </w:r>
            <w:r w:rsidRPr="004710EA">
              <w:rPr>
                <w:rFonts w:ascii="Lato" w:hAnsi="Lato"/>
                <w:sz w:val="28"/>
                <w:szCs w:val="28"/>
              </w:rPr>
              <w:t xml:space="preserve"> from a cyber security consultant/service provider</w:t>
            </w:r>
            <w:r w:rsidR="008422E4">
              <w:rPr>
                <w:rFonts w:ascii="Lato" w:hAnsi="Lato"/>
                <w:sz w:val="28"/>
                <w:szCs w:val="28"/>
              </w:rPr>
              <w:t>(s)</w:t>
            </w:r>
          </w:p>
        </w:tc>
        <w:sdt>
          <w:sdtPr>
            <w:rPr>
              <w:rFonts w:ascii="Lato" w:hAnsi="Lato"/>
              <w:sz w:val="28"/>
              <w:szCs w:val="28"/>
            </w:rPr>
            <w:id w:val="458845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65E5ED69" w14:textId="5838F7DD" w:rsidR="004C7554" w:rsidRPr="004710EA" w:rsidRDefault="004C7554" w:rsidP="00CB1FAF">
                <w:pPr>
                  <w:rPr>
                    <w:rFonts w:ascii="Lato" w:hAnsi="Lato"/>
                    <w:sz w:val="28"/>
                    <w:szCs w:val="28"/>
                  </w:rPr>
                </w:pPr>
                <w:r w:rsidRPr="004710EA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14:paraId="3AD80224" w14:textId="77777777" w:rsidR="004C7554" w:rsidRDefault="004C7554" w:rsidP="005704CD">
      <w:pPr>
        <w:rPr>
          <w:rFonts w:ascii="Lato" w:hAnsi="Lato"/>
          <w:b/>
          <w:bCs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07"/>
      </w:tblGrid>
      <w:tr w:rsidR="00FF1F31" w14:paraId="37316AAC" w14:textId="77777777" w:rsidTr="00FF1F31">
        <w:tc>
          <w:tcPr>
            <w:tcW w:w="9607" w:type="dxa"/>
          </w:tcPr>
          <w:p w14:paraId="4982BA49" w14:textId="0C0D41E6" w:rsidR="00FF1F31" w:rsidRPr="00FF1F31" w:rsidRDefault="00FF1F31" w:rsidP="005704CD">
            <w:pPr>
              <w:rPr>
                <w:rFonts w:ascii="Lato" w:hAnsi="Lato"/>
                <w:sz w:val="28"/>
                <w:szCs w:val="28"/>
              </w:rPr>
            </w:pPr>
            <w:r w:rsidRPr="00FF1F31">
              <w:rPr>
                <w:rFonts w:ascii="Lato" w:hAnsi="Lato"/>
                <w:color w:val="FF0000"/>
                <w:sz w:val="28"/>
                <w:szCs w:val="28"/>
              </w:rPr>
              <w:t>Public procurement rules must be followed - obtaining 3 written quotes for services up to €50,000 or running an open tender process for services above this amount</w:t>
            </w:r>
          </w:p>
        </w:tc>
      </w:tr>
    </w:tbl>
    <w:p w14:paraId="7EA1E7F0" w14:textId="77777777" w:rsidR="005932A3" w:rsidRDefault="005932A3" w:rsidP="005704CD">
      <w:pPr>
        <w:rPr>
          <w:rFonts w:ascii="Lato" w:hAnsi="Lato"/>
          <w:b/>
          <w:bCs/>
          <w:u w:val="single"/>
        </w:rPr>
      </w:pPr>
    </w:p>
    <w:p w14:paraId="0BA98591" w14:textId="0175B231" w:rsidR="005932A3" w:rsidRPr="004710EA" w:rsidRDefault="005932A3" w:rsidP="005704CD">
      <w:pPr>
        <w:rPr>
          <w:rFonts w:ascii="Lato" w:hAnsi="Lato"/>
          <w:b/>
          <w:bCs/>
          <w:u w:val="single"/>
        </w:rPr>
      </w:pPr>
      <w:r w:rsidRPr="004710EA">
        <w:rPr>
          <w:rFonts w:ascii="Lato" w:hAnsi="Lato"/>
          <w:sz w:val="28"/>
          <w:szCs w:val="28"/>
        </w:rPr>
        <w:t xml:space="preserve">Please complete all sections and return form to: </w:t>
      </w:r>
      <w:hyperlink r:id="rId14" w:history="1">
        <w:r w:rsidRPr="004710EA">
          <w:rPr>
            <w:rStyle w:val="Hyperlink"/>
            <w:rFonts w:ascii="Lato" w:hAnsi="Lato"/>
            <w:sz w:val="28"/>
            <w:szCs w:val="28"/>
          </w:rPr>
          <w:t>ncc-ncsc@ncsc.gov.ie</w:t>
        </w:r>
      </w:hyperlink>
    </w:p>
    <w:sectPr w:rsidR="005932A3" w:rsidRPr="004710EA" w:rsidSect="004710EA">
      <w:headerReference w:type="default" r:id="rId15"/>
      <w:headerReference w:type="first" r:id="rId16"/>
      <w:footerReference w:type="first" r:id="rId17"/>
      <w:pgSz w:w="11906" w:h="16838"/>
      <w:pgMar w:top="1440" w:right="849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B7EAD" w14:textId="77777777" w:rsidR="004E5DCF" w:rsidRDefault="004E5DCF" w:rsidP="005834B2">
      <w:pPr>
        <w:spacing w:after="0" w:line="240" w:lineRule="auto"/>
      </w:pPr>
      <w:r>
        <w:separator/>
      </w:r>
    </w:p>
  </w:endnote>
  <w:endnote w:type="continuationSeparator" w:id="0">
    <w:p w14:paraId="06E11601" w14:textId="77777777" w:rsidR="004E5DCF" w:rsidRDefault="004E5DCF" w:rsidP="00583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B42EA" w14:textId="5F9E2B4E" w:rsidR="004710EA" w:rsidRDefault="004710EA" w:rsidP="004710EA">
    <w:pPr>
      <w:pStyle w:val="Footer"/>
      <w:tabs>
        <w:tab w:val="clear" w:pos="4513"/>
        <w:tab w:val="clear" w:pos="9026"/>
        <w:tab w:val="left" w:pos="1695"/>
        <w:tab w:val="left" w:pos="6330"/>
      </w:tabs>
      <w:jc w:val="right"/>
    </w:pPr>
    <w:r>
      <w:tab/>
    </w:r>
    <w:r>
      <w:rPr>
        <w:noProof/>
      </w:rPr>
      <w:drawing>
        <wp:inline distT="0" distB="0" distL="0" distR="0" wp14:anchorId="2F60D2E6" wp14:editId="30878D89">
          <wp:extent cx="2000250" cy="91449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153" cy="92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anchor distT="0" distB="0" distL="114300" distR="114300" simplePos="0" relativeHeight="251663360" behindDoc="1" locked="0" layoutInCell="1" allowOverlap="1" wp14:anchorId="51F03457" wp14:editId="0714C1C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91607" cy="1089498"/>
          <wp:effectExtent l="0" t="0" r="0" b="0"/>
          <wp:wrapNone/>
          <wp:docPr id="149604879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048799" name="Picture 149604879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876"/>
                  <a:stretch/>
                </pic:blipFill>
                <pic:spPr bwMode="auto">
                  <a:xfrm>
                    <a:off x="0" y="0"/>
                    <a:ext cx="2491607" cy="10894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34339" w14:textId="77777777" w:rsidR="004E5DCF" w:rsidRDefault="004E5DCF" w:rsidP="005834B2">
      <w:pPr>
        <w:spacing w:after="0" w:line="240" w:lineRule="auto"/>
      </w:pPr>
      <w:r>
        <w:separator/>
      </w:r>
    </w:p>
  </w:footnote>
  <w:footnote w:type="continuationSeparator" w:id="0">
    <w:p w14:paraId="0B2DFBA0" w14:textId="77777777" w:rsidR="004E5DCF" w:rsidRDefault="004E5DCF" w:rsidP="00583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961D" w14:textId="49FEAD14" w:rsidR="007F70EF" w:rsidRDefault="007F70EF" w:rsidP="007F70EF">
    <w:pPr>
      <w:pStyle w:val="Header"/>
      <w:ind w:left="-567"/>
      <w:jc w:val="center"/>
    </w:pPr>
    <w:r>
      <w:rPr>
        <w:noProof/>
      </w:rPr>
      <w:drawing>
        <wp:inline distT="0" distB="0" distL="0" distR="0" wp14:anchorId="53285843" wp14:editId="34295F27">
          <wp:extent cx="3281690" cy="673100"/>
          <wp:effectExtent l="0" t="0" r="0" b="0"/>
          <wp:docPr id="2057811498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420031" name="Picture 1" descr="A logo with text on i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3044"/>
                  <a:stretch/>
                </pic:blipFill>
                <pic:spPr bwMode="auto">
                  <a:xfrm>
                    <a:off x="0" y="0"/>
                    <a:ext cx="3315098" cy="6799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800E5">
      <w:rPr>
        <w:noProof/>
      </w:rPr>
      <w:drawing>
        <wp:inline distT="0" distB="0" distL="0" distR="0" wp14:anchorId="67143EEB" wp14:editId="127E8597">
          <wp:extent cx="1225550" cy="560635"/>
          <wp:effectExtent l="0" t="0" r="0" b="0"/>
          <wp:docPr id="786097478" name="Picture 1" descr="A logo with blu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829674" name="Picture 1" descr="A logo with blue letters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5787" cy="574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04D585" wp14:editId="734B1099">
          <wp:extent cx="1892300" cy="517415"/>
          <wp:effectExtent l="0" t="0" r="0" b="0"/>
          <wp:docPr id="1996614597" name="Picture 2" descr="A blue and black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8396583" name="Picture 2" descr="A blue and black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678" cy="525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A20F6" w14:textId="34F38D9A" w:rsidR="004710EA" w:rsidRDefault="004710EA" w:rsidP="004710EA">
    <w:pPr>
      <w:pStyle w:val="Header"/>
      <w:tabs>
        <w:tab w:val="clear" w:pos="4513"/>
        <w:tab w:val="clear" w:pos="9026"/>
        <w:tab w:val="center" w:pos="480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6299A94" wp14:editId="7E8C209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90225"/>
          <wp:effectExtent l="0" t="0" r="0" b="0"/>
          <wp:wrapNone/>
          <wp:docPr id="180371944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71944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E5897FE" wp14:editId="375005B7">
          <wp:simplePos x="0" y="0"/>
          <wp:positionH relativeFrom="column">
            <wp:posOffset>-914400</wp:posOffset>
          </wp:positionH>
          <wp:positionV relativeFrom="paragraph">
            <wp:posOffset>-430530</wp:posOffset>
          </wp:positionV>
          <wp:extent cx="3222596" cy="1391098"/>
          <wp:effectExtent l="0" t="0" r="0" b="0"/>
          <wp:wrapNone/>
          <wp:docPr id="675118757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18757" name="Graphic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2596" cy="1391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2D2B2C"/>
    <w:multiLevelType w:val="hybridMultilevel"/>
    <w:tmpl w:val="C3E47A76"/>
    <w:lvl w:ilvl="0" w:tplc="9988A5F2">
      <w:start w:val="8"/>
      <w:numFmt w:val="bullet"/>
      <w:lvlText w:val="-"/>
      <w:lvlJc w:val="left"/>
      <w:pPr>
        <w:ind w:left="1083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" w15:restartNumberingAfterBreak="0">
    <w:nsid w:val="553A5F47"/>
    <w:multiLevelType w:val="hybridMultilevel"/>
    <w:tmpl w:val="631CA7F2"/>
    <w:lvl w:ilvl="0" w:tplc="C01227B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02DC3"/>
    <w:multiLevelType w:val="hybridMultilevel"/>
    <w:tmpl w:val="E15892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3A00A0"/>
    <w:multiLevelType w:val="hybridMultilevel"/>
    <w:tmpl w:val="E158923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F3138E"/>
    <w:multiLevelType w:val="hybridMultilevel"/>
    <w:tmpl w:val="FF2848A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7091358">
    <w:abstractNumId w:val="4"/>
  </w:num>
  <w:num w:numId="2" w16cid:durableId="467169643">
    <w:abstractNumId w:val="3"/>
  </w:num>
  <w:num w:numId="3" w16cid:durableId="1411540722">
    <w:abstractNumId w:val="2"/>
  </w:num>
  <w:num w:numId="4" w16cid:durableId="331571138">
    <w:abstractNumId w:val="1"/>
  </w:num>
  <w:num w:numId="5" w16cid:durableId="2102724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4B2"/>
    <w:rsid w:val="00032AB1"/>
    <w:rsid w:val="00040642"/>
    <w:rsid w:val="0006229B"/>
    <w:rsid w:val="00080CD1"/>
    <w:rsid w:val="00097B38"/>
    <w:rsid w:val="000C3517"/>
    <w:rsid w:val="000F0158"/>
    <w:rsid w:val="00101EC2"/>
    <w:rsid w:val="00107F52"/>
    <w:rsid w:val="00151779"/>
    <w:rsid w:val="001B1FB1"/>
    <w:rsid w:val="001B4F96"/>
    <w:rsid w:val="001C0956"/>
    <w:rsid w:val="001C3B85"/>
    <w:rsid w:val="001F2580"/>
    <w:rsid w:val="0022324A"/>
    <w:rsid w:val="00260ABE"/>
    <w:rsid w:val="002A7A6B"/>
    <w:rsid w:val="002E1F1B"/>
    <w:rsid w:val="002F2E1A"/>
    <w:rsid w:val="002F7D7B"/>
    <w:rsid w:val="00300329"/>
    <w:rsid w:val="003128A1"/>
    <w:rsid w:val="00395959"/>
    <w:rsid w:val="003A2155"/>
    <w:rsid w:val="003B6B93"/>
    <w:rsid w:val="003B6CCD"/>
    <w:rsid w:val="00414244"/>
    <w:rsid w:val="0042307E"/>
    <w:rsid w:val="00461A10"/>
    <w:rsid w:val="0046325D"/>
    <w:rsid w:val="004710EA"/>
    <w:rsid w:val="00497B04"/>
    <w:rsid w:val="004C7554"/>
    <w:rsid w:val="004E215E"/>
    <w:rsid w:val="004E5DCF"/>
    <w:rsid w:val="005378D1"/>
    <w:rsid w:val="00541002"/>
    <w:rsid w:val="00545412"/>
    <w:rsid w:val="005704CD"/>
    <w:rsid w:val="00575E60"/>
    <w:rsid w:val="005834B2"/>
    <w:rsid w:val="005932A3"/>
    <w:rsid w:val="005E2FE7"/>
    <w:rsid w:val="0061610D"/>
    <w:rsid w:val="00633608"/>
    <w:rsid w:val="006A7C21"/>
    <w:rsid w:val="006C1D32"/>
    <w:rsid w:val="0076166F"/>
    <w:rsid w:val="00792652"/>
    <w:rsid w:val="007B01A2"/>
    <w:rsid w:val="007B20BA"/>
    <w:rsid w:val="007B6FAD"/>
    <w:rsid w:val="007F70EF"/>
    <w:rsid w:val="008422E4"/>
    <w:rsid w:val="008F7CA6"/>
    <w:rsid w:val="00961133"/>
    <w:rsid w:val="00961603"/>
    <w:rsid w:val="00972318"/>
    <w:rsid w:val="009A29A0"/>
    <w:rsid w:val="009D265F"/>
    <w:rsid w:val="009F7221"/>
    <w:rsid w:val="00A10039"/>
    <w:rsid w:val="00A34D3B"/>
    <w:rsid w:val="00A41272"/>
    <w:rsid w:val="00A80BE8"/>
    <w:rsid w:val="00AA0137"/>
    <w:rsid w:val="00AC3288"/>
    <w:rsid w:val="00AC4F5D"/>
    <w:rsid w:val="00AD3F2A"/>
    <w:rsid w:val="00AE5B58"/>
    <w:rsid w:val="00AF211C"/>
    <w:rsid w:val="00B73957"/>
    <w:rsid w:val="00B800E5"/>
    <w:rsid w:val="00B8299F"/>
    <w:rsid w:val="00BA77C3"/>
    <w:rsid w:val="00BB0B24"/>
    <w:rsid w:val="00BD34B3"/>
    <w:rsid w:val="00C270CC"/>
    <w:rsid w:val="00C67062"/>
    <w:rsid w:val="00C8588A"/>
    <w:rsid w:val="00C920A4"/>
    <w:rsid w:val="00D13C2C"/>
    <w:rsid w:val="00D2072A"/>
    <w:rsid w:val="00D847F9"/>
    <w:rsid w:val="00DA75CA"/>
    <w:rsid w:val="00E072E8"/>
    <w:rsid w:val="00E14BE0"/>
    <w:rsid w:val="00E519EB"/>
    <w:rsid w:val="00E97546"/>
    <w:rsid w:val="00EA2976"/>
    <w:rsid w:val="00F52EB6"/>
    <w:rsid w:val="00F5533A"/>
    <w:rsid w:val="00FA62B7"/>
    <w:rsid w:val="00FB5CA5"/>
    <w:rsid w:val="00FD3616"/>
    <w:rsid w:val="00FF1F31"/>
    <w:rsid w:val="04315E38"/>
    <w:rsid w:val="0A6E2B04"/>
    <w:rsid w:val="0EB31476"/>
    <w:rsid w:val="3A5B2012"/>
    <w:rsid w:val="431C2138"/>
    <w:rsid w:val="59A9740C"/>
    <w:rsid w:val="65A08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9A2D7"/>
  <w15:chartTrackingRefBased/>
  <w15:docId w15:val="{9018F17B-5C83-4892-84CD-C24AE00B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E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4B2"/>
  </w:style>
  <w:style w:type="paragraph" w:styleId="Footer">
    <w:name w:val="footer"/>
    <w:basedOn w:val="Normal"/>
    <w:link w:val="FooterChar"/>
    <w:uiPriority w:val="99"/>
    <w:unhideWhenUsed/>
    <w:rsid w:val="00583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4B2"/>
  </w:style>
  <w:style w:type="character" w:styleId="Hyperlink">
    <w:name w:val="Hyperlink"/>
    <w:basedOn w:val="DefaultParagraphFont"/>
    <w:uiPriority w:val="99"/>
    <w:unhideWhenUsed/>
    <w:rsid w:val="005834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4B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F2E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51779"/>
    <w:pPr>
      <w:ind w:left="720"/>
      <w:contextualSpacing/>
    </w:pPr>
  </w:style>
  <w:style w:type="table" w:styleId="TableGrid">
    <w:name w:val="Table Grid"/>
    <w:basedOn w:val="TableNormal"/>
    <w:uiPriority w:val="39"/>
    <w:rsid w:val="00A80BE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NCSCHeader2">
    <w:name w:val="NCSC Header 2"/>
    <w:basedOn w:val="Normal"/>
    <w:qFormat/>
    <w:rsid w:val="004710EA"/>
    <w:pPr>
      <w:spacing w:line="240" w:lineRule="auto"/>
    </w:pPr>
    <w:rPr>
      <w:rFonts w:ascii="Lato Light" w:hAnsi="Lato Light"/>
      <w:color w:val="16243E"/>
      <w:sz w:val="72"/>
      <w:szCs w:val="9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v.ie/en/organisation-information/dfd02-data-protection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nterprise-ireland.com/en/supports/cyber-security-review-gran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cc-ncsc@ncsc.gov.ie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enterprise-ireland.com/en/supports/cyber-security-review-grant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ncc-ncsc@ncsc.gov.i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5083FFF0DD0243AE42CB2CDD3934C0" ma:contentTypeVersion="6" ma:contentTypeDescription="Create a new document." ma:contentTypeScope="" ma:versionID="36f6da0c00badb7789a8211c672f6b2b">
  <xsd:schema xmlns:xsd="http://www.w3.org/2001/XMLSchema" xmlns:xs="http://www.w3.org/2001/XMLSchema" xmlns:p="http://schemas.microsoft.com/office/2006/metadata/properties" xmlns:ns2="f4942aa4-b9f5-49e6-a13f-2cf87959ed73" xmlns:ns3="de6bcb4a-d056-4305-8596-fb644cb7789d" targetNamespace="http://schemas.microsoft.com/office/2006/metadata/properties" ma:root="true" ma:fieldsID="fb23791e192eedd1708da480fc4d2176" ns2:_="" ns3:_="">
    <xsd:import namespace="f4942aa4-b9f5-49e6-a13f-2cf87959ed73"/>
    <xsd:import namespace="de6bcb4a-d056-4305-8596-fb644cb7789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42aa4-b9f5-49e6-a13f-2cf87959ed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bcb4a-d056-4305-8596-fb644cb77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A66EFB-5AFB-4AA6-8173-0D2544B6E5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B9E8CE-7DC0-4478-B8C6-FCFC19DE0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942aa4-b9f5-49e6-a13f-2cf87959ed73"/>
    <ds:schemaRef ds:uri="de6bcb4a-d056-4305-8596-fb644cb77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155B28-E0BB-4201-863F-C4A731DBBE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424</Words>
  <Characters>2422</Characters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2024-12-05T11:37:00Z</dcterms:created>
  <dcterms:modified xsi:type="dcterms:W3CDTF">2024-12-05T12:03:00Z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0x010100BB5083FFF0DD0243AE42CB2CDD3934C0</vt:lpwstr>
  </property>
</Properties>
</file>