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9B50E" w14:textId="77777777" w:rsidR="007F70EF" w:rsidRPr="00373030" w:rsidRDefault="007F70EF" w:rsidP="005704CD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3B737ADF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4C558BF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07902319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9A352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55D904F" w14:textId="7777777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373030">
        <w:rPr>
          <w:rFonts w:ascii="Lato Medium" w:hAnsi="Lato Medium"/>
          <w:color w:val="FFFFFF" w:themeColor="background1"/>
          <w:sz w:val="90"/>
        </w:rPr>
        <w:t>NCSC NCC-IE</w:t>
      </w:r>
    </w:p>
    <w:p w14:paraId="1F26E492" w14:textId="11A4A8DD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373030">
        <w:rPr>
          <w:rFonts w:ascii="Lato Medium" w:hAnsi="Lato Medium"/>
          <w:color w:val="FFFFFF" w:themeColor="background1"/>
          <w:sz w:val="90"/>
        </w:rPr>
        <w:t>Cyber Security Improvement Grant</w:t>
      </w:r>
    </w:p>
    <w:p w14:paraId="5642EADF" w14:textId="6918F98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40"/>
          <w:szCs w:val="40"/>
        </w:rPr>
      </w:pPr>
      <w:r w:rsidRPr="00373030">
        <w:rPr>
          <w:rFonts w:ascii="Lato Medium" w:hAnsi="Lato Medium"/>
          <w:color w:val="FFFFFF" w:themeColor="background1"/>
          <w:sz w:val="40"/>
          <w:szCs w:val="40"/>
        </w:rPr>
        <w:t>Application Form</w:t>
      </w:r>
    </w:p>
    <w:p w14:paraId="1E054D76" w14:textId="2212CF3F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24"/>
          <w:szCs w:val="24"/>
        </w:rPr>
      </w:pPr>
      <w:r w:rsidRPr="00373030">
        <w:rPr>
          <w:rFonts w:ascii="Lato Medium" w:hAnsi="Lato Medium"/>
          <w:color w:val="FFFFFF" w:themeColor="background1"/>
          <w:sz w:val="24"/>
          <w:szCs w:val="24"/>
        </w:rPr>
        <w:t>V1.</w:t>
      </w:r>
      <w:r w:rsidR="003A6075">
        <w:rPr>
          <w:rFonts w:ascii="Lato Medium" w:hAnsi="Lato Medium"/>
          <w:color w:val="FFFFFF" w:themeColor="background1"/>
          <w:sz w:val="24"/>
          <w:szCs w:val="24"/>
        </w:rPr>
        <w:t>4</w:t>
      </w:r>
      <w:r w:rsidRPr="00373030">
        <w:rPr>
          <w:rFonts w:ascii="Lato Medium" w:hAnsi="Lato Medium"/>
          <w:color w:val="FFFFFF" w:themeColor="background1"/>
          <w:sz w:val="24"/>
          <w:szCs w:val="24"/>
        </w:rPr>
        <w:t xml:space="preserve"> </w:t>
      </w:r>
      <w:r w:rsidR="003A6075">
        <w:rPr>
          <w:rFonts w:ascii="Lato Medium" w:hAnsi="Lato Medium"/>
          <w:color w:val="FFFFFF" w:themeColor="background1"/>
          <w:sz w:val="24"/>
          <w:szCs w:val="24"/>
        </w:rPr>
        <w:t>Jun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 xml:space="preserve"> </w:t>
      </w:r>
      <w:r w:rsidRPr="00373030">
        <w:rPr>
          <w:rFonts w:ascii="Lato Medium" w:hAnsi="Lato Medium"/>
          <w:color w:val="FFFFFF" w:themeColor="background1"/>
          <w:sz w:val="24"/>
          <w:szCs w:val="24"/>
        </w:rPr>
        <w:t>202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>5</w:t>
      </w:r>
    </w:p>
    <w:p w14:paraId="409C32D0" w14:textId="7777777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24"/>
          <w:szCs w:val="24"/>
        </w:rPr>
      </w:pPr>
    </w:p>
    <w:p w14:paraId="279CB06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486F5B4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673657F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1C3135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7F6870C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F07B0E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791B5A0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497A34E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2E6901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65AFC67" w14:textId="77777777" w:rsidR="004710EA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04AC2D" w14:textId="77777777" w:rsidR="00373030" w:rsidRDefault="00373030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78A801" w14:textId="77777777" w:rsidR="00373030" w:rsidRDefault="00373030" w:rsidP="00373030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23FEEA19" w14:textId="77777777" w:rsidR="00373030" w:rsidRDefault="00373030" w:rsidP="00373030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3088626C" w14:textId="77777777" w:rsidR="00373030" w:rsidRPr="00373030" w:rsidRDefault="00373030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3A08B1C" w14:textId="3A13EFC7" w:rsidR="005704CD" w:rsidRPr="00373030" w:rsidRDefault="007F70EF" w:rsidP="004710EA">
      <w:pPr>
        <w:jc w:val="center"/>
        <w:rPr>
          <w:rFonts w:ascii="Lato" w:hAnsi="Lato"/>
          <w:b/>
          <w:bCs/>
          <w:sz w:val="24"/>
          <w:szCs w:val="24"/>
          <w:u w:val="single"/>
        </w:rPr>
      </w:pPr>
      <w:r w:rsidRPr="00373030">
        <w:rPr>
          <w:rFonts w:ascii="Lato" w:hAnsi="Lato"/>
          <w:b/>
          <w:bCs/>
          <w:sz w:val="24"/>
          <w:szCs w:val="24"/>
          <w:u w:val="single"/>
        </w:rPr>
        <w:t xml:space="preserve">NCSC </w:t>
      </w:r>
      <w:r w:rsidR="00D13C2C" w:rsidRPr="00373030">
        <w:rPr>
          <w:rFonts w:ascii="Lato" w:hAnsi="Lato"/>
          <w:b/>
          <w:bCs/>
          <w:sz w:val="24"/>
          <w:szCs w:val="24"/>
          <w:u w:val="single"/>
        </w:rPr>
        <w:t xml:space="preserve">NCC-IE </w:t>
      </w:r>
      <w:r w:rsidR="005704CD" w:rsidRPr="00373030">
        <w:rPr>
          <w:rFonts w:ascii="Lato" w:hAnsi="Lato"/>
          <w:b/>
          <w:bCs/>
          <w:sz w:val="24"/>
          <w:szCs w:val="24"/>
          <w:u w:val="single"/>
        </w:rPr>
        <w:t xml:space="preserve">Cybersecurity </w:t>
      </w:r>
      <w:r w:rsidR="004710EA" w:rsidRPr="00373030">
        <w:rPr>
          <w:rFonts w:ascii="Lato" w:hAnsi="Lato"/>
          <w:b/>
          <w:bCs/>
          <w:sz w:val="24"/>
          <w:szCs w:val="24"/>
          <w:u w:val="single"/>
        </w:rPr>
        <w:t>Improvement</w:t>
      </w:r>
      <w:r w:rsidRPr="00373030">
        <w:rPr>
          <w:rFonts w:ascii="Lato" w:hAnsi="Lato"/>
          <w:b/>
          <w:bCs/>
          <w:sz w:val="24"/>
          <w:szCs w:val="24"/>
          <w:u w:val="single"/>
        </w:rPr>
        <w:t xml:space="preserve"> </w:t>
      </w:r>
      <w:r w:rsidR="005704CD" w:rsidRPr="00373030">
        <w:rPr>
          <w:rFonts w:ascii="Lato" w:hAnsi="Lato"/>
          <w:b/>
          <w:bCs/>
          <w:sz w:val="24"/>
          <w:szCs w:val="24"/>
          <w:u w:val="single"/>
        </w:rPr>
        <w:t xml:space="preserve">Grant </w:t>
      </w:r>
      <w:r w:rsidRPr="00373030">
        <w:rPr>
          <w:rFonts w:ascii="Lato" w:hAnsi="Lato"/>
          <w:b/>
          <w:bCs/>
          <w:sz w:val="24"/>
          <w:szCs w:val="24"/>
          <w:u w:val="single"/>
        </w:rPr>
        <w:t>Application Form</w:t>
      </w:r>
    </w:p>
    <w:p w14:paraId="5B33864A" w14:textId="77777777" w:rsidR="00CD3B23" w:rsidRPr="00373030" w:rsidRDefault="00CD3B23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</w:p>
    <w:p w14:paraId="22B8AC9B" w14:textId="0F556C97" w:rsidR="00CD3B23" w:rsidRDefault="00CD3B23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Before completing the application, p</w:t>
      </w:r>
      <w:r w:rsidR="005932A3"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lease </w:t>
      </w: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n</w:t>
      </w:r>
      <w:r w:rsidR="005932A3"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ote: </w:t>
      </w:r>
    </w:p>
    <w:p w14:paraId="6DDB1904" w14:textId="77777777" w:rsidR="00373030" w:rsidRPr="00373030" w:rsidRDefault="00373030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</w:p>
    <w:p w14:paraId="4EF2359C" w14:textId="5F221B72" w:rsidR="00CD3B23" w:rsidRPr="00373030" w:rsidRDefault="00CD3B23" w:rsidP="005932A3">
      <w:pPr>
        <w:pStyle w:val="ListParagraph"/>
        <w:numPr>
          <w:ilvl w:val="0"/>
          <w:numId w:val="6"/>
        </w:numPr>
        <w:rPr>
          <w:rFonts w:ascii="Lato" w:hAnsi="Lato" w:cs="Segoe UI"/>
          <w:color w:val="000000"/>
          <w:sz w:val="24"/>
          <w:szCs w:val="24"/>
          <w:shd w:val="clear" w:color="auto" w:fill="FFFFFF"/>
        </w:rPr>
      </w:pP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This application form must be completed and signed on behalf of the company applying for the Cyber Security Improvement Grant. </w:t>
      </w:r>
      <w:r w:rsidRPr="00F341F8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Applications from third parties will not be accepted. </w:t>
      </w:r>
    </w:p>
    <w:p w14:paraId="32710866" w14:textId="77777777" w:rsidR="00CD3B23" w:rsidRPr="00373030" w:rsidRDefault="00CD3B23" w:rsidP="00CD3B23">
      <w:pPr>
        <w:pStyle w:val="ListParagraph"/>
        <w:rPr>
          <w:rFonts w:ascii="Lato" w:hAnsi="Lato" w:cs="Segoe UI"/>
          <w:color w:val="000000"/>
          <w:sz w:val="24"/>
          <w:szCs w:val="24"/>
          <w:shd w:val="clear" w:color="auto" w:fill="FFFFFF"/>
        </w:rPr>
      </w:pPr>
    </w:p>
    <w:p w14:paraId="004B612E" w14:textId="3CFF8A7F" w:rsidR="004C7554" w:rsidRPr="00373030" w:rsidRDefault="005932A3" w:rsidP="005932A3">
      <w:pPr>
        <w:pStyle w:val="ListParagraph"/>
        <w:numPr>
          <w:ilvl w:val="0"/>
          <w:numId w:val="6"/>
        </w:numPr>
        <w:rPr>
          <w:rStyle w:val="Hyperlink"/>
          <w:rFonts w:ascii="Lato" w:hAnsi="Lato" w:cs="Segoe UI"/>
          <w:color w:val="000000"/>
          <w:sz w:val="24"/>
          <w:szCs w:val="24"/>
          <w:u w:val="none"/>
          <w:shd w:val="clear" w:color="auto" w:fill="FFFFFF"/>
        </w:rPr>
      </w:pP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Applications will only be processed from companies who can demonstrate they have received a Cyber Security Review Grant </w:t>
      </w:r>
      <w:r w:rsidR="00260ABE"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>Letter of Offer</w:t>
      </w: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 from Enterprise Ireland.</w:t>
      </w:r>
      <w:r w:rsidR="00CD3B23"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 (</w:t>
      </w: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>For information on the Enterprise Ireland Cyber Security Review Grant and claims process please visit </w:t>
      </w:r>
      <w:hyperlink r:id="rId10" w:anchor=":~:text=Take%20the%20first%20or%20next%20step%20to%20improving" w:history="1">
        <w:r w:rsidRPr="00373030">
          <w:rPr>
            <w:rStyle w:val="Hyperlink"/>
            <w:rFonts w:ascii="Lato" w:hAnsi="Lato" w:cs="Segoe UI"/>
            <w:sz w:val="24"/>
            <w:szCs w:val="24"/>
            <w:shd w:val="clear" w:color="auto" w:fill="FFFFFF"/>
          </w:rPr>
          <w:t>Cyber Security Review Grant</w:t>
        </w:r>
      </w:hyperlink>
      <w:r w:rsidRPr="00373030">
        <w:rPr>
          <w:rStyle w:val="Hyperlink"/>
          <w:rFonts w:ascii="Lato" w:hAnsi="Lato" w:cs="Segoe UI"/>
          <w:sz w:val="24"/>
          <w:szCs w:val="24"/>
          <w:shd w:val="clear" w:color="auto" w:fill="FFFFFF"/>
        </w:rPr>
        <w:t>.</w:t>
      </w:r>
      <w:r w:rsidR="00CD3B23" w:rsidRPr="00373030">
        <w:rPr>
          <w:rStyle w:val="Hyperlink"/>
          <w:rFonts w:ascii="Lato" w:hAnsi="Lato" w:cs="Segoe UI"/>
          <w:sz w:val="24"/>
          <w:szCs w:val="24"/>
          <w:shd w:val="clear" w:color="auto" w:fill="FFFFFF"/>
        </w:rPr>
        <w:t>)</w:t>
      </w:r>
    </w:p>
    <w:p w14:paraId="67E9CC74" w14:textId="77777777" w:rsidR="00CD3B23" w:rsidRPr="00373030" w:rsidRDefault="00CD3B23" w:rsidP="00CD3B23">
      <w:pPr>
        <w:pStyle w:val="ListParagraph"/>
        <w:rPr>
          <w:rFonts w:ascii="Lato" w:hAnsi="Lato" w:cs="Segoe UI"/>
          <w:color w:val="000000"/>
          <w:sz w:val="24"/>
          <w:szCs w:val="24"/>
          <w:shd w:val="clear" w:color="auto" w:fill="FFFFFF"/>
        </w:rPr>
      </w:pPr>
    </w:p>
    <w:p w14:paraId="03167BE9" w14:textId="7BA481C9" w:rsidR="00373030" w:rsidRDefault="00674D37" w:rsidP="00373030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sz w:val="24"/>
          <w:szCs w:val="24"/>
        </w:rPr>
        <w:t>This application form must be submitted as part of a</w:t>
      </w:r>
      <w:r w:rsidR="00CD3B23" w:rsidRPr="00373030">
        <w:rPr>
          <w:rFonts w:ascii="Lato" w:hAnsi="Lato"/>
          <w:sz w:val="24"/>
          <w:szCs w:val="24"/>
        </w:rPr>
        <w:t xml:space="preserve"> grant</w:t>
      </w:r>
      <w:r w:rsidRPr="00373030">
        <w:rPr>
          <w:rFonts w:ascii="Lato" w:hAnsi="Lato"/>
          <w:sz w:val="24"/>
          <w:szCs w:val="24"/>
        </w:rPr>
        <w:t xml:space="preserve"> application. </w:t>
      </w:r>
      <w:r w:rsidR="00F66DC6" w:rsidRPr="00373030">
        <w:rPr>
          <w:rFonts w:ascii="Lato" w:hAnsi="Lato"/>
          <w:sz w:val="24"/>
          <w:szCs w:val="24"/>
        </w:rPr>
        <w:t xml:space="preserve">The </w:t>
      </w:r>
      <w:r w:rsidR="00BE51DB" w:rsidRPr="00373030">
        <w:rPr>
          <w:rFonts w:ascii="Lato" w:hAnsi="Lato"/>
          <w:sz w:val="24"/>
          <w:szCs w:val="24"/>
        </w:rPr>
        <w:t>Terms of Reference</w:t>
      </w:r>
      <w:r w:rsidR="00F66DC6" w:rsidRPr="00373030">
        <w:rPr>
          <w:rFonts w:ascii="Lato" w:hAnsi="Lato"/>
          <w:sz w:val="24"/>
          <w:szCs w:val="24"/>
        </w:rPr>
        <w:t xml:space="preserve"> must be read and understood</w:t>
      </w:r>
      <w:r w:rsidR="00BE51DB" w:rsidRPr="00373030">
        <w:rPr>
          <w:rFonts w:ascii="Lato" w:hAnsi="Lato"/>
          <w:sz w:val="24"/>
          <w:szCs w:val="24"/>
        </w:rPr>
        <w:t xml:space="preserve"> before </w:t>
      </w:r>
      <w:r w:rsidR="00F66DC6" w:rsidRPr="00373030">
        <w:rPr>
          <w:rFonts w:ascii="Lato" w:hAnsi="Lato"/>
          <w:sz w:val="24"/>
          <w:szCs w:val="24"/>
        </w:rPr>
        <w:t>the form is completed</w:t>
      </w:r>
      <w:r w:rsidR="00C16356" w:rsidRPr="00373030">
        <w:rPr>
          <w:rFonts w:ascii="Lato" w:hAnsi="Lato"/>
          <w:sz w:val="24"/>
          <w:szCs w:val="24"/>
        </w:rPr>
        <w:t xml:space="preserve"> – Section 3.2 provides guidance on the supporting documents.</w:t>
      </w:r>
      <w:r w:rsidR="00BE51DB" w:rsidRPr="00373030">
        <w:rPr>
          <w:rFonts w:ascii="Lato" w:hAnsi="Lato"/>
          <w:sz w:val="24"/>
          <w:szCs w:val="24"/>
        </w:rPr>
        <w:t xml:space="preserve"> </w:t>
      </w:r>
    </w:p>
    <w:p w14:paraId="509F9ADB" w14:textId="77777777" w:rsidR="00373030" w:rsidRPr="00373030" w:rsidRDefault="00373030" w:rsidP="00373030">
      <w:pPr>
        <w:pStyle w:val="ListParagraph"/>
        <w:rPr>
          <w:rFonts w:ascii="Lato" w:hAnsi="Lato"/>
          <w:sz w:val="24"/>
          <w:szCs w:val="24"/>
        </w:rPr>
      </w:pPr>
    </w:p>
    <w:p w14:paraId="2721A40F" w14:textId="17F1E182" w:rsidR="00373030" w:rsidRPr="00373030" w:rsidRDefault="00373030" w:rsidP="00373030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sz w:val="24"/>
          <w:szCs w:val="24"/>
        </w:rPr>
        <w:t>Public procurement rules must be followed - please see Section 1.9 of the Terms of Reference</w:t>
      </w:r>
    </w:p>
    <w:p w14:paraId="0109D798" w14:textId="77777777" w:rsidR="00CD3B23" w:rsidRPr="00373030" w:rsidRDefault="00CD3B23" w:rsidP="00CD3B23">
      <w:pPr>
        <w:pStyle w:val="ListParagraph"/>
        <w:rPr>
          <w:rFonts w:ascii="Lato" w:hAnsi="Lato"/>
          <w:b/>
          <w:bCs/>
          <w:sz w:val="24"/>
          <w:szCs w:val="24"/>
        </w:rPr>
      </w:pPr>
    </w:p>
    <w:p w14:paraId="4FB35935" w14:textId="383C0F76" w:rsidR="00CD3B23" w:rsidRPr="00373030" w:rsidRDefault="00CD3B23" w:rsidP="00CD3B23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b/>
          <w:bCs/>
          <w:sz w:val="24"/>
          <w:szCs w:val="24"/>
        </w:rPr>
        <w:t>All</w:t>
      </w:r>
      <w:r w:rsidR="00674D37" w:rsidRPr="00373030">
        <w:rPr>
          <w:rFonts w:ascii="Lato" w:hAnsi="Lato"/>
          <w:b/>
          <w:bCs/>
          <w:sz w:val="24"/>
          <w:szCs w:val="24"/>
        </w:rPr>
        <w:t xml:space="preserve"> fields are </w:t>
      </w:r>
      <w:r w:rsidR="00F66DC6" w:rsidRPr="00373030">
        <w:rPr>
          <w:rFonts w:ascii="Lato" w:hAnsi="Lato"/>
          <w:b/>
          <w:bCs/>
          <w:i/>
          <w:iCs/>
          <w:sz w:val="24"/>
          <w:szCs w:val="24"/>
          <w:u w:val="single"/>
        </w:rPr>
        <w:t>mandatory</w:t>
      </w:r>
      <w:r w:rsidR="00F66DC6" w:rsidRPr="00373030">
        <w:rPr>
          <w:rFonts w:ascii="Lato" w:hAnsi="Lato"/>
          <w:b/>
          <w:bCs/>
          <w:i/>
          <w:iCs/>
          <w:sz w:val="24"/>
          <w:szCs w:val="24"/>
        </w:rPr>
        <w:t>,</w:t>
      </w:r>
      <w:r w:rsidR="00ED0D3C" w:rsidRPr="00373030">
        <w:rPr>
          <w:rFonts w:ascii="Lato" w:hAnsi="Lato"/>
          <w:b/>
          <w:bCs/>
          <w:sz w:val="24"/>
          <w:szCs w:val="24"/>
        </w:rPr>
        <w:t xml:space="preserve"> and a</w:t>
      </w:r>
      <w:r w:rsidR="000E5775" w:rsidRPr="00373030">
        <w:rPr>
          <w:rFonts w:ascii="Lato" w:hAnsi="Lato"/>
          <w:b/>
          <w:bCs/>
          <w:sz w:val="24"/>
          <w:szCs w:val="24"/>
        </w:rPr>
        <w:t>ll five</w:t>
      </w:r>
      <w:r w:rsidR="00ED0D3C" w:rsidRPr="00373030">
        <w:rPr>
          <w:rFonts w:ascii="Lato" w:hAnsi="Lato"/>
          <w:b/>
          <w:bCs/>
          <w:sz w:val="24"/>
          <w:szCs w:val="24"/>
        </w:rPr>
        <w:t xml:space="preserve"> declaration boxes must be ticked for the form to be deemed complete</w:t>
      </w:r>
      <w:r w:rsidR="00674D37" w:rsidRPr="00373030">
        <w:rPr>
          <w:rFonts w:ascii="Lato" w:hAnsi="Lato"/>
          <w:sz w:val="24"/>
          <w:szCs w:val="24"/>
        </w:rPr>
        <w:t xml:space="preserve">. </w:t>
      </w:r>
      <w:r w:rsidR="001251FB">
        <w:rPr>
          <w:rFonts w:ascii="Lato" w:hAnsi="Lato"/>
          <w:sz w:val="24"/>
          <w:szCs w:val="24"/>
        </w:rPr>
        <w:t>If any field is deemed to be not applicable, please input ‘n/a’.</w:t>
      </w:r>
    </w:p>
    <w:p w14:paraId="2E721C46" w14:textId="77777777" w:rsidR="00CD3B23" w:rsidRPr="00373030" w:rsidRDefault="00CD3B23" w:rsidP="00CD3B23">
      <w:pPr>
        <w:pStyle w:val="ListParagraph"/>
        <w:rPr>
          <w:rFonts w:ascii="Lato" w:hAnsi="Lato"/>
          <w:sz w:val="24"/>
          <w:szCs w:val="24"/>
        </w:rPr>
      </w:pPr>
    </w:p>
    <w:p w14:paraId="08F2F667" w14:textId="026AA11C" w:rsidR="007F70EF" w:rsidRPr="00373030" w:rsidRDefault="00674D37" w:rsidP="00CD3B23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sz w:val="24"/>
          <w:szCs w:val="24"/>
        </w:rPr>
        <w:t xml:space="preserve">Please </w:t>
      </w:r>
      <w:r w:rsidR="004C7554" w:rsidRPr="00373030">
        <w:rPr>
          <w:rFonts w:ascii="Lato" w:hAnsi="Lato"/>
          <w:sz w:val="24"/>
          <w:szCs w:val="24"/>
        </w:rPr>
        <w:t>return</w:t>
      </w:r>
      <w:r w:rsidRPr="00373030">
        <w:rPr>
          <w:rFonts w:ascii="Lato" w:hAnsi="Lato"/>
          <w:sz w:val="24"/>
          <w:szCs w:val="24"/>
        </w:rPr>
        <w:t xml:space="preserve"> the</w:t>
      </w:r>
      <w:r w:rsidR="004C7554" w:rsidRPr="00373030">
        <w:rPr>
          <w:rFonts w:ascii="Lato" w:hAnsi="Lato"/>
          <w:sz w:val="24"/>
          <w:szCs w:val="24"/>
        </w:rPr>
        <w:t xml:space="preserve"> form to: </w:t>
      </w:r>
      <w:hyperlink r:id="rId11" w:history="1">
        <w:r w:rsidR="004710EA" w:rsidRPr="00373030">
          <w:rPr>
            <w:rStyle w:val="Hyperlink"/>
            <w:rFonts w:ascii="Lato" w:hAnsi="Lato"/>
            <w:sz w:val="24"/>
            <w:szCs w:val="24"/>
          </w:rPr>
          <w:t>ncc-ncsc@ncsc.gov.ie</w:t>
        </w:r>
      </w:hyperlink>
      <w:r w:rsidR="004710EA" w:rsidRPr="00373030">
        <w:rPr>
          <w:rFonts w:ascii="Lato" w:hAnsi="Lato"/>
          <w:sz w:val="24"/>
          <w:szCs w:val="24"/>
        </w:rPr>
        <w:t xml:space="preserve"> </w:t>
      </w:r>
    </w:p>
    <w:p w14:paraId="189A3A9E" w14:textId="77777777" w:rsidR="004C7554" w:rsidRPr="00373030" w:rsidRDefault="004C7554" w:rsidP="004C7554">
      <w:pPr>
        <w:rPr>
          <w:rFonts w:ascii="Lato" w:hAnsi="Lato"/>
          <w:sz w:val="24"/>
          <w:szCs w:val="24"/>
        </w:rPr>
      </w:pPr>
    </w:p>
    <w:p w14:paraId="6C65A6ED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310C8161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7E8FD5CB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63C0D233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5C445B0E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765627E7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2A0DBE57" w14:textId="77777777" w:rsidR="00CD3B23" w:rsidRDefault="00CD3B23" w:rsidP="004C7554">
      <w:pPr>
        <w:rPr>
          <w:rFonts w:ascii="Lato" w:hAnsi="Lato"/>
          <w:sz w:val="24"/>
          <w:szCs w:val="24"/>
        </w:rPr>
      </w:pPr>
    </w:p>
    <w:p w14:paraId="32202773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7F70EF" w:rsidRPr="00373030" w14:paraId="4E6DB89C" w14:textId="77777777" w:rsidTr="00C804D0">
        <w:tc>
          <w:tcPr>
            <w:tcW w:w="9607" w:type="dxa"/>
            <w:gridSpan w:val="2"/>
          </w:tcPr>
          <w:p w14:paraId="125E8053" w14:textId="2573598A" w:rsidR="007F70EF" w:rsidRPr="00373030" w:rsidRDefault="007F70EF" w:rsidP="007F70E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Section A: Company Details</w:t>
            </w:r>
          </w:p>
        </w:tc>
      </w:tr>
      <w:tr w:rsidR="007F70EF" w:rsidRPr="00373030" w14:paraId="0B51EE86" w14:textId="77777777" w:rsidTr="007F70EF">
        <w:tc>
          <w:tcPr>
            <w:tcW w:w="3397" w:type="dxa"/>
          </w:tcPr>
          <w:p w14:paraId="625004F2" w14:textId="7F9D53B5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Name</w:t>
            </w:r>
          </w:p>
        </w:tc>
        <w:tc>
          <w:tcPr>
            <w:tcW w:w="6210" w:type="dxa"/>
          </w:tcPr>
          <w:p w14:paraId="32DAB4AC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56D1FE37" w14:textId="77777777" w:rsidTr="007F70EF">
        <w:tc>
          <w:tcPr>
            <w:tcW w:w="3397" w:type="dxa"/>
          </w:tcPr>
          <w:p w14:paraId="61383B75" w14:textId="5410EED9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Address</w:t>
            </w:r>
          </w:p>
        </w:tc>
        <w:tc>
          <w:tcPr>
            <w:tcW w:w="6210" w:type="dxa"/>
          </w:tcPr>
          <w:p w14:paraId="25992FF5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02B307BC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0E2F4739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454DDADC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64E17767" w14:textId="77777777" w:rsidTr="007F70EF">
        <w:tc>
          <w:tcPr>
            <w:tcW w:w="3397" w:type="dxa"/>
          </w:tcPr>
          <w:p w14:paraId="51126B15" w14:textId="017967A3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Eircode</w:t>
            </w:r>
          </w:p>
        </w:tc>
        <w:tc>
          <w:tcPr>
            <w:tcW w:w="6210" w:type="dxa"/>
          </w:tcPr>
          <w:p w14:paraId="4AA2DC12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0DB34ADD" w14:textId="77777777" w:rsidTr="007F70EF">
        <w:tc>
          <w:tcPr>
            <w:tcW w:w="3397" w:type="dxa"/>
          </w:tcPr>
          <w:p w14:paraId="38AE9498" w14:textId="3CB23108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CR</w:t>
            </w:r>
            <w:r w:rsidR="00512937">
              <w:rPr>
                <w:rFonts w:ascii="Lato" w:hAnsi="Lato"/>
                <w:sz w:val="24"/>
                <w:szCs w:val="24"/>
              </w:rPr>
              <w:t>N (Company Registration Number)</w:t>
            </w:r>
          </w:p>
        </w:tc>
        <w:tc>
          <w:tcPr>
            <w:tcW w:w="6210" w:type="dxa"/>
          </w:tcPr>
          <w:p w14:paraId="1C874D75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31C64ECD" w14:textId="77777777" w:rsidTr="007F70EF">
        <w:tc>
          <w:tcPr>
            <w:tcW w:w="3397" w:type="dxa"/>
          </w:tcPr>
          <w:p w14:paraId="3F487F54" w14:textId="26A347D1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Website</w:t>
            </w:r>
          </w:p>
        </w:tc>
        <w:tc>
          <w:tcPr>
            <w:tcW w:w="6210" w:type="dxa"/>
          </w:tcPr>
          <w:p w14:paraId="5B499AD9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422E4" w:rsidRPr="00373030" w14:paraId="155A4474" w14:textId="77777777" w:rsidTr="007F70EF">
        <w:tc>
          <w:tcPr>
            <w:tcW w:w="3397" w:type="dxa"/>
          </w:tcPr>
          <w:p w14:paraId="42A3FCC1" w14:textId="491F7CA9" w:rsidR="008422E4" w:rsidRPr="00373030" w:rsidRDefault="008422E4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Number of employees</w:t>
            </w:r>
          </w:p>
        </w:tc>
        <w:tc>
          <w:tcPr>
            <w:tcW w:w="6210" w:type="dxa"/>
          </w:tcPr>
          <w:p w14:paraId="28245840" w14:textId="77777777" w:rsidR="008422E4" w:rsidRPr="00373030" w:rsidRDefault="008422E4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192EEDA1" w14:textId="77777777" w:rsidR="00CD3B23" w:rsidRPr="00373030" w:rsidRDefault="00CD3B23" w:rsidP="007F70EF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1B1FB1" w:rsidRPr="00373030" w14:paraId="2490E756" w14:textId="77777777" w:rsidTr="00CB1FAF">
        <w:tc>
          <w:tcPr>
            <w:tcW w:w="9607" w:type="dxa"/>
            <w:gridSpan w:val="2"/>
          </w:tcPr>
          <w:p w14:paraId="3B28BABE" w14:textId="6ABD551A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B: Grant Project Manager </w:t>
            </w:r>
            <w:r w:rsidRPr="00373030">
              <w:rPr>
                <w:rFonts w:ascii="Lato" w:hAnsi="Lato"/>
                <w:sz w:val="24"/>
                <w:szCs w:val="24"/>
              </w:rPr>
              <w:t>(the person who will be working with the cybersecurity consultant)</w:t>
            </w:r>
          </w:p>
        </w:tc>
      </w:tr>
      <w:tr w:rsidR="001B1FB1" w:rsidRPr="00373030" w14:paraId="2ACBB29C" w14:textId="77777777" w:rsidTr="00CB1FAF">
        <w:tc>
          <w:tcPr>
            <w:tcW w:w="3397" w:type="dxa"/>
          </w:tcPr>
          <w:p w14:paraId="66079FB0" w14:textId="5D33B5AC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Name</w:t>
            </w:r>
          </w:p>
        </w:tc>
        <w:tc>
          <w:tcPr>
            <w:tcW w:w="6210" w:type="dxa"/>
          </w:tcPr>
          <w:p w14:paraId="4D860DC9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6055A846" w14:textId="77777777" w:rsidTr="00CB1FAF">
        <w:tc>
          <w:tcPr>
            <w:tcW w:w="3397" w:type="dxa"/>
          </w:tcPr>
          <w:p w14:paraId="638FD54C" w14:textId="46AF183E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Position</w:t>
            </w:r>
          </w:p>
        </w:tc>
        <w:tc>
          <w:tcPr>
            <w:tcW w:w="6210" w:type="dxa"/>
          </w:tcPr>
          <w:p w14:paraId="2613CABE" w14:textId="77777777" w:rsidR="001B1FB1" w:rsidRPr="00373030" w:rsidRDefault="001B1FB1" w:rsidP="001B1FB1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7138C9D9" w14:textId="77777777" w:rsidTr="00CB1FAF">
        <w:tc>
          <w:tcPr>
            <w:tcW w:w="3397" w:type="dxa"/>
          </w:tcPr>
          <w:p w14:paraId="512569AF" w14:textId="25D8C40E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Email</w:t>
            </w:r>
          </w:p>
        </w:tc>
        <w:tc>
          <w:tcPr>
            <w:tcW w:w="6210" w:type="dxa"/>
          </w:tcPr>
          <w:p w14:paraId="235439C4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045B07C1" w14:textId="77777777" w:rsidTr="00CB1FAF">
        <w:tc>
          <w:tcPr>
            <w:tcW w:w="3397" w:type="dxa"/>
          </w:tcPr>
          <w:p w14:paraId="2AA48C22" w14:textId="4C85D910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Phone</w:t>
            </w:r>
          </w:p>
        </w:tc>
        <w:tc>
          <w:tcPr>
            <w:tcW w:w="6210" w:type="dxa"/>
          </w:tcPr>
          <w:p w14:paraId="05A0C966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7FBD4070" w14:textId="77777777" w:rsidR="00700A23" w:rsidRPr="00373030" w:rsidRDefault="00700A23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1B1FB1" w:rsidRPr="00373030" w14:paraId="5D0EE7DC" w14:textId="77777777" w:rsidTr="00A10039">
        <w:tc>
          <w:tcPr>
            <w:tcW w:w="9607" w:type="dxa"/>
            <w:gridSpan w:val="2"/>
          </w:tcPr>
          <w:p w14:paraId="1BDF355D" w14:textId="1D903C7B" w:rsidR="001B1FB1" w:rsidRPr="00373030" w:rsidRDefault="001B1FB1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C: </w:t>
            </w:r>
            <w:r w:rsidR="008422E4"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Project </w:t>
            </w:r>
            <w:r w:rsidR="00295669" w:rsidRPr="00373030">
              <w:rPr>
                <w:rFonts w:ascii="Lato" w:hAnsi="Lato"/>
                <w:b/>
                <w:bCs/>
                <w:sz w:val="24"/>
                <w:szCs w:val="24"/>
              </w:rPr>
              <w:t>Details</w:t>
            </w:r>
          </w:p>
        </w:tc>
      </w:tr>
      <w:tr w:rsidR="00295669" w:rsidRPr="00373030" w14:paraId="69849CED" w14:textId="77777777" w:rsidTr="00A10039">
        <w:tc>
          <w:tcPr>
            <w:tcW w:w="3397" w:type="dxa"/>
          </w:tcPr>
          <w:p w14:paraId="0762865D" w14:textId="6A0C26AD" w:rsidR="00295669" w:rsidRPr="00373030" w:rsidRDefault="00CD3B23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Chosen</w:t>
            </w:r>
            <w:r w:rsidR="00295669" w:rsidRPr="00373030">
              <w:rPr>
                <w:rFonts w:ascii="Lato" w:hAnsi="Lato"/>
                <w:sz w:val="24"/>
                <w:szCs w:val="24"/>
              </w:rPr>
              <w:t xml:space="preserve"> service provider</w:t>
            </w:r>
          </w:p>
        </w:tc>
        <w:tc>
          <w:tcPr>
            <w:tcW w:w="6210" w:type="dxa"/>
          </w:tcPr>
          <w:p w14:paraId="69C945B8" w14:textId="77777777" w:rsidR="00295669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422E4" w:rsidRPr="00373030" w14:paraId="101DDD92" w14:textId="77777777" w:rsidTr="00A10039">
        <w:tc>
          <w:tcPr>
            <w:tcW w:w="3397" w:type="dxa"/>
          </w:tcPr>
          <w:p w14:paraId="07BBF31B" w14:textId="196D30DE" w:rsidR="008422E4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Score awarded as part of the procurement selection process (Please see Section 1.9 of the Terms of Reference)</w:t>
            </w:r>
          </w:p>
        </w:tc>
        <w:tc>
          <w:tcPr>
            <w:tcW w:w="6210" w:type="dxa"/>
          </w:tcPr>
          <w:p w14:paraId="506A1113" w14:textId="77777777" w:rsidR="008422E4" w:rsidRPr="00373030" w:rsidRDefault="008422E4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6DC50F13" w14:textId="77777777" w:rsidTr="00A10039">
        <w:tc>
          <w:tcPr>
            <w:tcW w:w="3397" w:type="dxa"/>
          </w:tcPr>
          <w:p w14:paraId="1FE1C0CF" w14:textId="6151CDE6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Consultan</w:t>
            </w:r>
            <w:r w:rsidR="00295669" w:rsidRPr="00373030">
              <w:rPr>
                <w:rFonts w:ascii="Lato" w:hAnsi="Lato"/>
                <w:sz w:val="24"/>
                <w:szCs w:val="24"/>
              </w:rPr>
              <w:t>cy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Costs</w:t>
            </w:r>
          </w:p>
        </w:tc>
        <w:tc>
          <w:tcPr>
            <w:tcW w:w="6210" w:type="dxa"/>
          </w:tcPr>
          <w:p w14:paraId="32AE8F87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5EC36584" w14:textId="77777777" w:rsidTr="00A10039">
        <w:tc>
          <w:tcPr>
            <w:tcW w:w="3397" w:type="dxa"/>
          </w:tcPr>
          <w:p w14:paraId="0235EF61" w14:textId="4E35D8D1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Software Costs</w:t>
            </w:r>
          </w:p>
        </w:tc>
        <w:tc>
          <w:tcPr>
            <w:tcW w:w="6210" w:type="dxa"/>
          </w:tcPr>
          <w:p w14:paraId="6A2D1675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7DCD77BD" w14:textId="77777777" w:rsidTr="00A10039">
        <w:tc>
          <w:tcPr>
            <w:tcW w:w="3397" w:type="dxa"/>
          </w:tcPr>
          <w:p w14:paraId="091A4FB9" w14:textId="00C31782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Staff Training Costs</w:t>
            </w:r>
          </w:p>
        </w:tc>
        <w:tc>
          <w:tcPr>
            <w:tcW w:w="6210" w:type="dxa"/>
          </w:tcPr>
          <w:p w14:paraId="51712CB8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5507A0" w:rsidRPr="00373030" w14:paraId="33EF9F79" w14:textId="77777777" w:rsidTr="00A10039">
        <w:tc>
          <w:tcPr>
            <w:tcW w:w="3397" w:type="dxa"/>
          </w:tcPr>
          <w:p w14:paraId="700A7B11" w14:textId="6669CA02" w:rsidR="005507A0" w:rsidRPr="00373030" w:rsidRDefault="005507A0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Second Cyber Security Review</w:t>
            </w:r>
            <w:r w:rsidR="001251FB">
              <w:rPr>
                <w:rFonts w:ascii="Lato" w:hAnsi="Lato"/>
                <w:sz w:val="24"/>
                <w:szCs w:val="24"/>
              </w:rPr>
              <w:t xml:space="preserve"> Cost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(Please see Section 2.4 of the Terms of Reference)</w:t>
            </w:r>
          </w:p>
        </w:tc>
        <w:tc>
          <w:tcPr>
            <w:tcW w:w="6210" w:type="dxa"/>
          </w:tcPr>
          <w:p w14:paraId="5D201C6E" w14:textId="77777777" w:rsidR="005507A0" w:rsidRPr="00373030" w:rsidRDefault="005507A0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5823D7A5" w14:textId="77777777" w:rsidTr="00A10039">
        <w:tc>
          <w:tcPr>
            <w:tcW w:w="3397" w:type="dxa"/>
          </w:tcPr>
          <w:p w14:paraId="39F079AF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 xml:space="preserve">Total </w:t>
            </w:r>
            <w:r w:rsidR="008422E4" w:rsidRPr="00373030">
              <w:rPr>
                <w:rFonts w:ascii="Lato" w:hAnsi="Lato"/>
                <w:sz w:val="24"/>
                <w:szCs w:val="24"/>
              </w:rPr>
              <w:t>Project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Cost</w:t>
            </w:r>
          </w:p>
          <w:p w14:paraId="4E779940" w14:textId="5E3CC411" w:rsidR="008422E4" w:rsidRPr="00373030" w:rsidRDefault="008422E4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(minimum €25,000</w:t>
            </w:r>
            <w:r w:rsidR="00D44A3C" w:rsidRPr="00373030">
              <w:rPr>
                <w:rFonts w:ascii="Lato" w:hAnsi="Lato"/>
                <w:sz w:val="24"/>
                <w:szCs w:val="24"/>
              </w:rPr>
              <w:t xml:space="preserve"> ex. VAT</w:t>
            </w:r>
            <w:r w:rsidRPr="00373030">
              <w:rPr>
                <w:rFonts w:ascii="Lato" w:hAnsi="Lato"/>
                <w:sz w:val="24"/>
                <w:szCs w:val="24"/>
              </w:rPr>
              <w:t>)</w:t>
            </w:r>
          </w:p>
        </w:tc>
        <w:tc>
          <w:tcPr>
            <w:tcW w:w="6210" w:type="dxa"/>
          </w:tcPr>
          <w:p w14:paraId="5D3F155F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51E686D6" w14:textId="77777777" w:rsidTr="00A10039">
        <w:tc>
          <w:tcPr>
            <w:tcW w:w="3397" w:type="dxa"/>
          </w:tcPr>
          <w:p w14:paraId="0A21B71F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Grant Funding Request</w:t>
            </w:r>
          </w:p>
          <w:p w14:paraId="1122B6FB" w14:textId="17D5EBA2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(80% of project cost</w:t>
            </w:r>
            <w:r w:rsidR="008422E4" w:rsidRPr="00373030">
              <w:rPr>
                <w:rFonts w:ascii="Lato" w:hAnsi="Lato"/>
                <w:sz w:val="24"/>
                <w:szCs w:val="24"/>
              </w:rPr>
              <w:t xml:space="preserve"> </w:t>
            </w:r>
            <w:r w:rsidRPr="00373030">
              <w:rPr>
                <w:rFonts w:ascii="Lato" w:hAnsi="Lato"/>
                <w:sz w:val="24"/>
                <w:szCs w:val="24"/>
              </w:rPr>
              <w:t>up to a maximum of €60,000</w:t>
            </w:r>
            <w:r w:rsidR="00D44A3C" w:rsidRPr="00373030">
              <w:rPr>
                <w:rFonts w:ascii="Lato" w:hAnsi="Lato"/>
                <w:sz w:val="24"/>
                <w:szCs w:val="24"/>
              </w:rPr>
              <w:t xml:space="preserve"> ex. VAT</w:t>
            </w:r>
            <w:r w:rsidRPr="00373030">
              <w:rPr>
                <w:rFonts w:ascii="Lato" w:hAnsi="Lato"/>
                <w:sz w:val="24"/>
                <w:szCs w:val="24"/>
              </w:rPr>
              <w:t>)</w:t>
            </w:r>
          </w:p>
        </w:tc>
        <w:tc>
          <w:tcPr>
            <w:tcW w:w="6210" w:type="dxa"/>
          </w:tcPr>
          <w:p w14:paraId="7BD267D6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395AA2" w:rsidRPr="00373030" w14:paraId="51B5B364" w14:textId="77777777" w:rsidTr="00A10039">
        <w:tc>
          <w:tcPr>
            <w:tcW w:w="3397" w:type="dxa"/>
          </w:tcPr>
          <w:p w14:paraId="569AAFFE" w14:textId="2C261622" w:rsidR="00395AA2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Proposed End Date*</w:t>
            </w:r>
          </w:p>
        </w:tc>
        <w:tc>
          <w:tcPr>
            <w:tcW w:w="6210" w:type="dxa"/>
          </w:tcPr>
          <w:p w14:paraId="075E8F8C" w14:textId="77777777" w:rsidR="00395AA2" w:rsidRPr="00373030" w:rsidRDefault="00395AA2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01F129DA" w14:textId="25E3CD0D" w:rsidR="001B1FB1" w:rsidRPr="00373030" w:rsidRDefault="00C8074F" w:rsidP="005704CD">
      <w:pPr>
        <w:rPr>
          <w:rFonts w:ascii="Lato" w:hAnsi="Lato"/>
          <w:i/>
          <w:iCs/>
          <w:sz w:val="20"/>
          <w:szCs w:val="20"/>
          <w:u w:val="single"/>
        </w:rPr>
      </w:pPr>
      <w:r w:rsidRPr="00373030">
        <w:rPr>
          <w:rFonts w:ascii="Lato" w:hAnsi="Lato"/>
          <w:i/>
          <w:iCs/>
          <w:sz w:val="20"/>
          <w:szCs w:val="20"/>
          <w:u w:val="single"/>
        </w:rPr>
        <w:t>*</w:t>
      </w:r>
      <w:r w:rsidRPr="00373030">
        <w:rPr>
          <w:i/>
          <w:iCs/>
          <w:sz w:val="20"/>
          <w:szCs w:val="20"/>
        </w:rPr>
        <w:t xml:space="preserve">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The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project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must be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completed </w:t>
      </w:r>
      <w:r w:rsidRPr="00373030">
        <w:rPr>
          <w:rFonts w:ascii="Lato" w:hAnsi="Lato"/>
          <w:i/>
          <w:iCs/>
          <w:sz w:val="20"/>
          <w:szCs w:val="20"/>
          <w:u w:val="single"/>
        </w:rPr>
        <w:t>within a valid timeframe i.e. the end date can be no later than 3</w:t>
      </w:r>
      <w:r w:rsidR="008627B3">
        <w:rPr>
          <w:rFonts w:ascii="Lato" w:hAnsi="Lato"/>
          <w:i/>
          <w:iCs/>
          <w:sz w:val="20"/>
          <w:szCs w:val="20"/>
          <w:u w:val="single"/>
        </w:rPr>
        <w:t>1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 </w:t>
      </w:r>
      <w:r w:rsidR="008627B3">
        <w:rPr>
          <w:rFonts w:ascii="Lato" w:hAnsi="Lato"/>
          <w:i/>
          <w:iCs/>
          <w:sz w:val="20"/>
          <w:szCs w:val="20"/>
          <w:u w:val="single"/>
        </w:rPr>
        <w:t>October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 2025 and the start date can be no earlier than the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commencement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date of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the </w:t>
      </w:r>
      <w:r w:rsidRPr="00373030">
        <w:rPr>
          <w:rFonts w:ascii="Lato" w:hAnsi="Lato"/>
          <w:i/>
          <w:iCs/>
          <w:sz w:val="20"/>
          <w:szCs w:val="20"/>
          <w:u w:val="single"/>
        </w:rPr>
        <w:t>Grant Agreement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. </w:t>
      </w:r>
    </w:p>
    <w:p w14:paraId="376B7FE8" w14:textId="77777777" w:rsidR="004C7554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48F65382" w14:textId="77777777" w:rsidR="00512937" w:rsidRPr="00373030" w:rsidRDefault="00512937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1B1FB1" w:rsidRPr="00373030" w14:paraId="31D45E4C" w14:textId="77777777" w:rsidTr="00CB1FAF">
        <w:tc>
          <w:tcPr>
            <w:tcW w:w="9607" w:type="dxa"/>
            <w:gridSpan w:val="2"/>
          </w:tcPr>
          <w:p w14:paraId="1F0F87AB" w14:textId="32B232E1" w:rsidR="001B1FB1" w:rsidRPr="00373030" w:rsidRDefault="001B1FB1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Section D: Declaration</w:t>
            </w:r>
          </w:p>
        </w:tc>
      </w:tr>
      <w:tr w:rsidR="00D13C2C" w:rsidRPr="00373030" w14:paraId="50245BC7" w14:textId="77777777" w:rsidTr="00D13C2C">
        <w:tc>
          <w:tcPr>
            <w:tcW w:w="8359" w:type="dxa"/>
          </w:tcPr>
          <w:p w14:paraId="201E1FD1" w14:textId="1EACCDFC" w:rsidR="00D13C2C" w:rsidRPr="00373030" w:rsidRDefault="00D13C2C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I have received a Cyber </w:t>
            </w:r>
            <w:r w:rsidR="005932A3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Security 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Review </w:t>
            </w:r>
            <w:r w:rsidR="008422E4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Grant Letter of Offer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from Enterprise Ireland (</w:t>
            </w:r>
            <w:r w:rsidR="000357C6" w:rsidRPr="00F341F8">
              <w:rPr>
                <w:rFonts w:ascii="Lato" w:hAnsi="Lato" w:cs="Segoe UI"/>
                <w:color w:val="FF0000"/>
                <w:sz w:val="24"/>
                <w:szCs w:val="24"/>
                <w:shd w:val="clear" w:color="auto" w:fill="FFFFFF"/>
              </w:rPr>
              <w:t>mandatory</w:t>
            </w:r>
            <w:r w:rsidR="000357C6">
              <w:rPr>
                <w:rStyle w:val="CommentReference"/>
                <w:kern w:val="2"/>
                <w14:ligatures w14:val="standardContextual"/>
              </w:rPr>
              <w:t xml:space="preserve"> </w:t>
            </w:r>
            <w:r w:rsidR="000357C6" w:rsidRPr="00373030">
              <w:rPr>
                <w:rFonts w:ascii="Lato" w:hAnsi="Lato" w:cs="Segoe UI"/>
                <w:color w:val="FF0000"/>
                <w:sz w:val="24"/>
                <w:szCs w:val="24"/>
                <w:shd w:val="clear" w:color="auto" w:fill="FFFFFF"/>
              </w:rPr>
              <w:t>prior</w:t>
            </w:r>
            <w:r w:rsidRPr="00373030">
              <w:rPr>
                <w:rFonts w:ascii="Lato" w:hAnsi="Lato" w:cs="Segoe UI"/>
                <w:color w:val="FF0000"/>
                <w:sz w:val="24"/>
                <w:szCs w:val="24"/>
                <w:shd w:val="clear" w:color="auto" w:fill="FFFFFF"/>
              </w:rPr>
              <w:t xml:space="preserve"> to submitting application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3D1FF61E" w14:textId="13689AD1" w:rsidR="00D13C2C" w:rsidRPr="00373030" w:rsidRDefault="00D13C2C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For information on the Enterprise Ireland Cyber</w:t>
            </w:r>
            <w:r w:rsidR="005932A3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Security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Review Grant please visit </w:t>
            </w:r>
            <w:hyperlink r:id="rId12" w:anchor=":~:text=Take%20the%20first%20or%20next%20step%20to%20improving" w:history="1">
              <w:r w:rsidRPr="00373030">
                <w:rPr>
                  <w:rStyle w:val="Hyperlink"/>
                  <w:rFonts w:ascii="Lato" w:hAnsi="Lato" w:cs="Segoe UI"/>
                  <w:sz w:val="24"/>
                  <w:szCs w:val="24"/>
                  <w:shd w:val="clear" w:color="auto" w:fill="FFFFFF"/>
                </w:rPr>
                <w:t>Cyber Security Review Grant</w:t>
              </w:r>
            </w:hyperlink>
          </w:p>
        </w:tc>
        <w:tc>
          <w:tcPr>
            <w:tcW w:w="1248" w:type="dxa"/>
          </w:tcPr>
          <w:p w14:paraId="018966A2" w14:textId="7777777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</w:p>
          <w:sdt>
            <w:sdtPr>
              <w:rPr>
                <w:rFonts w:ascii="Lato" w:hAnsi="Lato"/>
                <w:sz w:val="24"/>
                <w:szCs w:val="24"/>
              </w:rPr>
              <w:id w:val="-398051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772071" w14:textId="59885AC0" w:rsidR="00D13C2C" w:rsidRPr="00373030" w:rsidRDefault="00D13C2C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1B1FB1" w:rsidRPr="00373030" w14:paraId="0E259560" w14:textId="77777777" w:rsidTr="00D13C2C">
        <w:tc>
          <w:tcPr>
            <w:tcW w:w="8359" w:type="dxa"/>
          </w:tcPr>
          <w:p w14:paraId="25FB9F10" w14:textId="7842204E" w:rsidR="00D13C2C" w:rsidRPr="00373030" w:rsidRDefault="00D13C2C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I consent to the NCSC using the information provided to process this application for the NCSC NCC-IE Cyber </w:t>
            </w:r>
            <w:r w:rsidR="008422E4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Improvement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Grant. </w:t>
            </w:r>
          </w:p>
          <w:p w14:paraId="1DE1BB22" w14:textId="42D06569" w:rsidR="0006229B" w:rsidRPr="00373030" w:rsidRDefault="0006229B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For information on how we process your data please visit </w:t>
            </w:r>
            <w:hyperlink r:id="rId13" w:anchor=":~:text=There%20are%20data%20protection%20and%20privacy" w:history="1">
              <w:r w:rsidRPr="00373030">
                <w:rPr>
                  <w:rStyle w:val="Hyperlink"/>
                  <w:rFonts w:ascii="Lato" w:hAnsi="Lato" w:cs="Segoe UI"/>
                  <w:sz w:val="24"/>
                  <w:szCs w:val="24"/>
                  <w:shd w:val="clear" w:color="auto" w:fill="FFFFFF"/>
                </w:rPr>
                <w:t>DECC Data Protection</w:t>
              </w:r>
            </w:hyperlink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877459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BA353" w14:textId="15FF7521" w:rsidR="001B1FB1" w:rsidRPr="00373030" w:rsidRDefault="00D13C2C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3614C" w:rsidRPr="00373030" w14:paraId="4A4A5CB2" w14:textId="77777777" w:rsidTr="00D13C2C">
        <w:tc>
          <w:tcPr>
            <w:tcW w:w="8359" w:type="dxa"/>
          </w:tcPr>
          <w:p w14:paraId="386DCA11" w14:textId="1986BECB" w:rsidR="0073614C" w:rsidRPr="00373030" w:rsidRDefault="00585789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 understand that I must adhere to</w:t>
            </w:r>
            <w:r w:rsidR="00EA5BC7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the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te</w:t>
            </w:r>
            <w:r w:rsidR="00AB4C0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r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ms and conditions of the grant agreement </w:t>
            </w:r>
            <w:r w:rsidR="00AB4C0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to facilitate </w:t>
            </w:r>
            <w:r w:rsidR="00EA5BC7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the </w:t>
            </w:r>
            <w:r w:rsidR="00AB4C0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successful drawdown of funds</w:t>
            </w:r>
            <w:r w:rsidR="0029566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1896580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A83D59" w14:textId="77777777" w:rsidR="0073614C" w:rsidRPr="00373030" w:rsidRDefault="0073614C" w:rsidP="0073614C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66EDC278" w14:textId="77777777" w:rsidR="0073614C" w:rsidRPr="00373030" w:rsidRDefault="0073614C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B7519" w:rsidRPr="00373030" w14:paraId="7842AD18" w14:textId="77777777" w:rsidTr="00D13C2C">
        <w:tc>
          <w:tcPr>
            <w:tcW w:w="8359" w:type="dxa"/>
          </w:tcPr>
          <w:p w14:paraId="18173693" w14:textId="01143003" w:rsidR="004B7519" w:rsidRPr="00373030" w:rsidRDefault="00B93F13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 declare that the company is owned and controlled in the European Union.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1908330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CD5F61" w14:textId="35D92F89" w:rsidR="004B7519" w:rsidRPr="00373030" w:rsidRDefault="004B7519" w:rsidP="004B7519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  <w:p w14:paraId="4D956B50" w14:textId="77777777" w:rsidR="004B7519" w:rsidRPr="00373030" w:rsidRDefault="004B7519" w:rsidP="0073614C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B7519" w:rsidRPr="00373030" w14:paraId="1389A24D" w14:textId="77777777" w:rsidTr="00D13C2C">
        <w:tc>
          <w:tcPr>
            <w:tcW w:w="8359" w:type="dxa"/>
          </w:tcPr>
          <w:p w14:paraId="26E9A35D" w14:textId="18C036B7" w:rsidR="004B7519" w:rsidRPr="00373030" w:rsidRDefault="00B93F13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 declare that the company is in good financial health and has adequate financial control systems in place to manage granted funds.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10217804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B98F68" w14:textId="77777777" w:rsidR="004B7519" w:rsidRPr="00373030" w:rsidRDefault="004B7519" w:rsidP="004B7519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  <w:p w14:paraId="6C2CF396" w14:textId="77777777" w:rsidR="004B7519" w:rsidRPr="00373030" w:rsidRDefault="004B7519" w:rsidP="004B7519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7BF27215" w14:textId="34C73B9B" w:rsidR="001B1FB1" w:rsidRPr="00F341F8" w:rsidRDefault="00135807" w:rsidP="005704CD">
      <w:pPr>
        <w:rPr>
          <w:rFonts w:ascii="Lato" w:hAnsi="Lato"/>
          <w:i/>
          <w:iCs/>
          <w:sz w:val="20"/>
          <w:szCs w:val="20"/>
          <w:u w:val="single"/>
        </w:rPr>
      </w:pPr>
      <w:r w:rsidRPr="00F341F8">
        <w:rPr>
          <w:rFonts w:ascii="Lato" w:hAnsi="Lato"/>
          <w:i/>
          <w:iCs/>
          <w:sz w:val="20"/>
          <w:szCs w:val="20"/>
          <w:u w:val="single"/>
        </w:rPr>
        <w:t>*Evidence may be sought to confirm any of the above</w:t>
      </w:r>
      <w:r w:rsidR="00FD2FEB">
        <w:rPr>
          <w:rFonts w:ascii="Lato" w:hAnsi="Lato"/>
          <w:i/>
          <w:iCs/>
          <w:sz w:val="20"/>
          <w:szCs w:val="20"/>
          <w:u w:val="single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516"/>
        <w:gridCol w:w="3091"/>
      </w:tblGrid>
      <w:tr w:rsidR="00D13C2C" w:rsidRPr="00373030" w14:paraId="4EC72733" w14:textId="77777777" w:rsidTr="00D13C2C">
        <w:tc>
          <w:tcPr>
            <w:tcW w:w="6516" w:type="dxa"/>
          </w:tcPr>
          <w:p w14:paraId="5FB21413" w14:textId="52F21D5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Signed</w:t>
            </w:r>
          </w:p>
        </w:tc>
        <w:tc>
          <w:tcPr>
            <w:tcW w:w="3091" w:type="dxa"/>
          </w:tcPr>
          <w:p w14:paraId="4DB90A26" w14:textId="053D650A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Date</w:t>
            </w:r>
          </w:p>
        </w:tc>
      </w:tr>
      <w:tr w:rsidR="00D13C2C" w:rsidRPr="00373030" w14:paraId="3B161663" w14:textId="77777777" w:rsidTr="00D13C2C">
        <w:tc>
          <w:tcPr>
            <w:tcW w:w="6516" w:type="dxa"/>
          </w:tcPr>
          <w:p w14:paraId="4937AFBC" w14:textId="6CF8A296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Print name</w:t>
            </w:r>
          </w:p>
        </w:tc>
        <w:tc>
          <w:tcPr>
            <w:tcW w:w="3091" w:type="dxa"/>
          </w:tcPr>
          <w:p w14:paraId="785DA1D3" w14:textId="7777777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4D32E57F" w14:textId="77777777" w:rsidR="004C7554" w:rsidRPr="00373030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4C7554" w:rsidRPr="00373030" w14:paraId="3DCFB12D" w14:textId="77777777" w:rsidTr="00CB1FAF">
        <w:tc>
          <w:tcPr>
            <w:tcW w:w="9607" w:type="dxa"/>
            <w:gridSpan w:val="2"/>
          </w:tcPr>
          <w:p w14:paraId="29C9CD24" w14:textId="0B996382" w:rsidR="004C7554" w:rsidRPr="00373030" w:rsidRDefault="004C7554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>Section E: Supporting Documents Checklist</w:t>
            </w:r>
          </w:p>
        </w:tc>
      </w:tr>
      <w:tr w:rsidR="004C7554" w:rsidRPr="00373030" w14:paraId="44C838F1" w14:textId="77777777" w:rsidTr="004C7554">
        <w:tc>
          <w:tcPr>
            <w:tcW w:w="8359" w:type="dxa"/>
          </w:tcPr>
          <w:p w14:paraId="63CCCFAE" w14:textId="0B2DEAFE" w:rsidR="004C7554" w:rsidRPr="00373030" w:rsidRDefault="004C7554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Enterprise Ireland Cyber Security Review</w:t>
            </w:r>
            <w:r w:rsidR="00FA62B7" w:rsidRPr="00373030">
              <w:rPr>
                <w:rFonts w:ascii="Lato" w:hAnsi="Lato"/>
                <w:sz w:val="24"/>
                <w:szCs w:val="24"/>
              </w:rPr>
              <w:t xml:space="preserve"> Grant Letter of Offer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113367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348393A" w14:textId="3FBD6629" w:rsidR="004C7554" w:rsidRPr="00373030" w:rsidRDefault="004710EA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C7554" w:rsidRPr="00373030" w14:paraId="0656604C" w14:textId="77777777" w:rsidTr="004C7554">
        <w:tc>
          <w:tcPr>
            <w:tcW w:w="8359" w:type="dxa"/>
          </w:tcPr>
          <w:p w14:paraId="503D4B58" w14:textId="3B8A9975" w:rsidR="004C7554" w:rsidRPr="00373030" w:rsidRDefault="004C7554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 xml:space="preserve">A copy of the Cyber Security </w:t>
            </w:r>
            <w:r w:rsidR="008422E4" w:rsidRPr="00373030">
              <w:rPr>
                <w:rFonts w:ascii="Lato" w:hAnsi="Lato"/>
                <w:sz w:val="24"/>
                <w:szCs w:val="24"/>
              </w:rPr>
              <w:t>Report, parts 1, 2 and 3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-196741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5A8047FB" w14:textId="1C9EC03A" w:rsidR="004C7554" w:rsidRPr="00373030" w:rsidRDefault="004C7554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14BE0" w:rsidRPr="00373030" w14:paraId="06DE8FE2" w14:textId="77777777" w:rsidTr="004C7554">
        <w:tc>
          <w:tcPr>
            <w:tcW w:w="8359" w:type="dxa"/>
          </w:tcPr>
          <w:p w14:paraId="10EF4871" w14:textId="1E4BCDA6" w:rsidR="00E14BE0" w:rsidRPr="00373030" w:rsidRDefault="00E14BE0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Statement of Work</w:t>
            </w:r>
            <w:r w:rsidR="00FF1F31" w:rsidRPr="00373030">
              <w:rPr>
                <w:rFonts w:ascii="Lato" w:hAnsi="Lato"/>
                <w:sz w:val="24"/>
                <w:szCs w:val="24"/>
              </w:rPr>
              <w:t xml:space="preserve"> (</w:t>
            </w:r>
            <w:r w:rsidR="000E4705" w:rsidRPr="00373030">
              <w:rPr>
                <w:rFonts w:ascii="Lato" w:hAnsi="Lato"/>
                <w:sz w:val="24"/>
                <w:szCs w:val="24"/>
              </w:rPr>
              <w:t>please refer to Section 3.2 of the Terms of Reference for the recommended headings</w:t>
            </w:r>
            <w:r w:rsidR="00A10039" w:rsidRPr="00373030">
              <w:rPr>
                <w:rFonts w:ascii="Lato" w:hAnsi="Lato"/>
                <w:sz w:val="24"/>
                <w:szCs w:val="24"/>
              </w:rPr>
              <w:t>)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728803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6BAC9DA" w14:textId="49E4A0F0" w:rsidR="00E14BE0" w:rsidRPr="00373030" w:rsidRDefault="00E14BE0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C7554" w:rsidRPr="00373030" w14:paraId="40D1C7A3" w14:textId="77777777" w:rsidTr="004C7554">
        <w:tc>
          <w:tcPr>
            <w:tcW w:w="8359" w:type="dxa"/>
          </w:tcPr>
          <w:p w14:paraId="3AB8FD9B" w14:textId="031326C1" w:rsidR="004C7554" w:rsidRPr="00373030" w:rsidRDefault="006E4EF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 xml:space="preserve">Quote(s) from service providers for the goods or services to be procured for the project </w:t>
            </w:r>
            <w:r w:rsidR="00EA5BC7" w:rsidRPr="00373030">
              <w:rPr>
                <w:rFonts w:ascii="Lato" w:hAnsi="Lato"/>
                <w:b/>
                <w:bCs/>
                <w:sz w:val="24"/>
                <w:szCs w:val="24"/>
              </w:rPr>
              <w:t>OR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evidence of an open tender process on eTenders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458845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65E5ED69" w14:textId="5838F7DD" w:rsidR="004C7554" w:rsidRPr="00373030" w:rsidRDefault="004C7554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3AD80224" w14:textId="77777777" w:rsidR="004C7554" w:rsidRPr="00373030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07"/>
      </w:tblGrid>
      <w:tr w:rsidR="00FF1F31" w:rsidRPr="00373030" w14:paraId="37316AAC" w14:textId="77777777" w:rsidTr="00FF1F31">
        <w:tc>
          <w:tcPr>
            <w:tcW w:w="9607" w:type="dxa"/>
          </w:tcPr>
          <w:p w14:paraId="4982BA49" w14:textId="1B0F6A33" w:rsidR="00FF1F31" w:rsidRPr="00373030" w:rsidRDefault="00FF1F31" w:rsidP="005704CD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color w:val="FF0000"/>
                <w:sz w:val="24"/>
                <w:szCs w:val="24"/>
              </w:rPr>
              <w:t xml:space="preserve">Public procurement rules must be followed - </w:t>
            </w:r>
            <w:r w:rsidR="00667132" w:rsidRPr="00373030">
              <w:rPr>
                <w:rFonts w:ascii="Lato" w:hAnsi="Lato"/>
                <w:color w:val="FF0000"/>
                <w:sz w:val="24"/>
                <w:szCs w:val="24"/>
              </w:rPr>
              <w:t>please see Section 1.9 of the Terms of Reference.</w:t>
            </w:r>
          </w:p>
        </w:tc>
      </w:tr>
    </w:tbl>
    <w:p w14:paraId="7EA1E7F0" w14:textId="77777777" w:rsidR="005932A3" w:rsidRPr="00373030" w:rsidRDefault="005932A3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0BA98591" w14:textId="0175B231" w:rsidR="005932A3" w:rsidRPr="00373030" w:rsidRDefault="005932A3" w:rsidP="005704CD">
      <w:pPr>
        <w:rPr>
          <w:rFonts w:ascii="Lato" w:hAnsi="Lato"/>
          <w:b/>
          <w:bCs/>
          <w:sz w:val="24"/>
          <w:szCs w:val="24"/>
          <w:u w:val="single"/>
        </w:rPr>
      </w:pPr>
      <w:r w:rsidRPr="00373030">
        <w:rPr>
          <w:rFonts w:ascii="Lato" w:hAnsi="Lato"/>
          <w:sz w:val="24"/>
          <w:szCs w:val="24"/>
        </w:rPr>
        <w:t xml:space="preserve">Please complete all sections and return form to: </w:t>
      </w:r>
      <w:hyperlink r:id="rId14" w:history="1">
        <w:r w:rsidRPr="00373030">
          <w:rPr>
            <w:rStyle w:val="Hyperlink"/>
            <w:rFonts w:ascii="Lato" w:hAnsi="Lato"/>
            <w:sz w:val="24"/>
            <w:szCs w:val="24"/>
          </w:rPr>
          <w:t>ncc-ncsc@ncsc.gov.ie</w:t>
        </w:r>
      </w:hyperlink>
    </w:p>
    <w:sectPr w:rsidR="005932A3" w:rsidRPr="00373030" w:rsidSect="004710EA">
      <w:headerReference w:type="default" r:id="rId15"/>
      <w:headerReference w:type="first" r:id="rId16"/>
      <w:footerReference w:type="first" r:id="rId17"/>
      <w:pgSz w:w="11906" w:h="16838"/>
      <w:pgMar w:top="1440" w:right="849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9B4C8" w14:textId="77777777" w:rsidR="00C429F7" w:rsidRDefault="00C429F7" w:rsidP="005834B2">
      <w:pPr>
        <w:spacing w:after="0" w:line="240" w:lineRule="auto"/>
      </w:pPr>
      <w:r>
        <w:separator/>
      </w:r>
    </w:p>
  </w:endnote>
  <w:endnote w:type="continuationSeparator" w:id="0">
    <w:p w14:paraId="70FBCBAA" w14:textId="77777777" w:rsidR="00C429F7" w:rsidRDefault="00C429F7" w:rsidP="00583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42EA" w14:textId="5F9E2B4E" w:rsidR="004710EA" w:rsidRDefault="004710EA" w:rsidP="004710EA">
    <w:pPr>
      <w:pStyle w:val="Footer"/>
      <w:tabs>
        <w:tab w:val="clear" w:pos="4513"/>
        <w:tab w:val="clear" w:pos="9026"/>
        <w:tab w:val="left" w:pos="1695"/>
        <w:tab w:val="left" w:pos="6330"/>
      </w:tabs>
      <w:jc w:val="right"/>
    </w:pPr>
    <w:r>
      <w:tab/>
    </w:r>
    <w:r>
      <w:rPr>
        <w:noProof/>
      </w:rPr>
      <w:drawing>
        <wp:inline distT="0" distB="0" distL="0" distR="0" wp14:anchorId="2F60D2E6" wp14:editId="30878D89">
          <wp:extent cx="2000250" cy="9144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153" cy="92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anchor distT="0" distB="0" distL="114300" distR="114300" simplePos="0" relativeHeight="251663360" behindDoc="1" locked="0" layoutInCell="1" allowOverlap="1" wp14:anchorId="51F03457" wp14:editId="0714C1C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91607" cy="1089498"/>
          <wp:effectExtent l="0" t="0" r="0" b="0"/>
          <wp:wrapNone/>
          <wp:docPr id="149604879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048799" name="Picture 149604879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876"/>
                  <a:stretch/>
                </pic:blipFill>
                <pic:spPr bwMode="auto">
                  <a:xfrm>
                    <a:off x="0" y="0"/>
                    <a:ext cx="2491607" cy="1089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C8C5" w14:textId="77777777" w:rsidR="00C429F7" w:rsidRDefault="00C429F7" w:rsidP="005834B2">
      <w:pPr>
        <w:spacing w:after="0" w:line="240" w:lineRule="auto"/>
      </w:pPr>
      <w:r>
        <w:separator/>
      </w:r>
    </w:p>
  </w:footnote>
  <w:footnote w:type="continuationSeparator" w:id="0">
    <w:p w14:paraId="42EFCD0A" w14:textId="77777777" w:rsidR="00C429F7" w:rsidRDefault="00C429F7" w:rsidP="00583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961D" w14:textId="49FEAD14" w:rsidR="007F70EF" w:rsidRDefault="007F70EF" w:rsidP="007F70EF">
    <w:pPr>
      <w:pStyle w:val="Header"/>
      <w:ind w:left="-567"/>
      <w:jc w:val="center"/>
    </w:pPr>
    <w:r>
      <w:rPr>
        <w:noProof/>
      </w:rPr>
      <w:drawing>
        <wp:inline distT="0" distB="0" distL="0" distR="0" wp14:anchorId="53285843" wp14:editId="34295F27">
          <wp:extent cx="3281690" cy="673100"/>
          <wp:effectExtent l="0" t="0" r="0" b="0"/>
          <wp:docPr id="2057811498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420031" name="Picture 1" descr="A logo with text on i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3044"/>
                  <a:stretch/>
                </pic:blipFill>
                <pic:spPr bwMode="auto">
                  <a:xfrm>
                    <a:off x="0" y="0"/>
                    <a:ext cx="3315098" cy="6799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800E5">
      <w:rPr>
        <w:noProof/>
      </w:rPr>
      <w:drawing>
        <wp:inline distT="0" distB="0" distL="0" distR="0" wp14:anchorId="67143EEB" wp14:editId="127E8597">
          <wp:extent cx="1225550" cy="560635"/>
          <wp:effectExtent l="0" t="0" r="0" b="0"/>
          <wp:docPr id="786097478" name="Picture 1" descr="A logo with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29674" name="Picture 1" descr="A logo with blue letter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5787" cy="574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04D585" wp14:editId="734B1099">
          <wp:extent cx="1892300" cy="517415"/>
          <wp:effectExtent l="0" t="0" r="0" b="0"/>
          <wp:docPr id="1996614597" name="Picture 2" descr="A blue and black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396583" name="Picture 2" descr="A blue and black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678" cy="52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20F6" w14:textId="34F38D9A" w:rsidR="004710EA" w:rsidRDefault="004710EA" w:rsidP="004710EA">
    <w:pPr>
      <w:pStyle w:val="Header"/>
      <w:tabs>
        <w:tab w:val="clear" w:pos="4513"/>
        <w:tab w:val="clear" w:pos="9026"/>
        <w:tab w:val="center" w:pos="480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6299A94" wp14:editId="7E8C209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90225"/>
          <wp:effectExtent l="0" t="0" r="0" b="0"/>
          <wp:wrapNone/>
          <wp:docPr id="18037194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71944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E5897FE" wp14:editId="375005B7">
          <wp:simplePos x="0" y="0"/>
          <wp:positionH relativeFrom="column">
            <wp:posOffset>-914400</wp:posOffset>
          </wp:positionH>
          <wp:positionV relativeFrom="paragraph">
            <wp:posOffset>-430530</wp:posOffset>
          </wp:positionV>
          <wp:extent cx="3222596" cy="1391098"/>
          <wp:effectExtent l="0" t="0" r="0" b="0"/>
          <wp:wrapNone/>
          <wp:docPr id="675118757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18757" name="Graphic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596" cy="1391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D3D3E"/>
    <w:multiLevelType w:val="hybridMultilevel"/>
    <w:tmpl w:val="7EB0A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D2B2C"/>
    <w:multiLevelType w:val="hybridMultilevel"/>
    <w:tmpl w:val="C3E47A76"/>
    <w:lvl w:ilvl="0" w:tplc="9988A5F2">
      <w:start w:val="8"/>
      <w:numFmt w:val="bullet"/>
      <w:lvlText w:val="-"/>
      <w:lvlJc w:val="left"/>
      <w:pPr>
        <w:ind w:left="1083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553A5F47"/>
    <w:multiLevelType w:val="hybridMultilevel"/>
    <w:tmpl w:val="631CA7F2"/>
    <w:lvl w:ilvl="0" w:tplc="C01227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02DC3"/>
    <w:multiLevelType w:val="hybridMultilevel"/>
    <w:tmpl w:val="E15892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A00A0"/>
    <w:multiLevelType w:val="hybridMultilevel"/>
    <w:tmpl w:val="E158923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F3138E"/>
    <w:multiLevelType w:val="hybridMultilevel"/>
    <w:tmpl w:val="FF2848A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091358">
    <w:abstractNumId w:val="5"/>
  </w:num>
  <w:num w:numId="2" w16cid:durableId="467169643">
    <w:abstractNumId w:val="4"/>
  </w:num>
  <w:num w:numId="3" w16cid:durableId="1411540722">
    <w:abstractNumId w:val="3"/>
  </w:num>
  <w:num w:numId="4" w16cid:durableId="331571138">
    <w:abstractNumId w:val="2"/>
  </w:num>
  <w:num w:numId="5" w16cid:durableId="2102724923">
    <w:abstractNumId w:val="1"/>
  </w:num>
  <w:num w:numId="6" w16cid:durableId="99302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B2"/>
    <w:rsid w:val="00032AB1"/>
    <w:rsid w:val="000357C6"/>
    <w:rsid w:val="00040642"/>
    <w:rsid w:val="0006229B"/>
    <w:rsid w:val="00080CD1"/>
    <w:rsid w:val="00097B38"/>
    <w:rsid w:val="000C3517"/>
    <w:rsid w:val="000E4705"/>
    <w:rsid w:val="000E5775"/>
    <w:rsid w:val="000F0158"/>
    <w:rsid w:val="00101EC2"/>
    <w:rsid w:val="00107F52"/>
    <w:rsid w:val="001251FB"/>
    <w:rsid w:val="00135807"/>
    <w:rsid w:val="00151779"/>
    <w:rsid w:val="00167A17"/>
    <w:rsid w:val="001B1FB1"/>
    <w:rsid w:val="001B4F96"/>
    <w:rsid w:val="001C0956"/>
    <w:rsid w:val="001C3B85"/>
    <w:rsid w:val="001F2580"/>
    <w:rsid w:val="0022324A"/>
    <w:rsid w:val="00234975"/>
    <w:rsid w:val="00260ABE"/>
    <w:rsid w:val="00281138"/>
    <w:rsid w:val="00295669"/>
    <w:rsid w:val="002A7A6B"/>
    <w:rsid w:val="002E1F1B"/>
    <w:rsid w:val="002F2E1A"/>
    <w:rsid w:val="002F7D7B"/>
    <w:rsid w:val="00300329"/>
    <w:rsid w:val="003128A1"/>
    <w:rsid w:val="00367CDA"/>
    <w:rsid w:val="00373030"/>
    <w:rsid w:val="00395959"/>
    <w:rsid w:val="00395AA2"/>
    <w:rsid w:val="003A2155"/>
    <w:rsid w:val="003A6075"/>
    <w:rsid w:val="003B6B93"/>
    <w:rsid w:val="003B6CCD"/>
    <w:rsid w:val="00414244"/>
    <w:rsid w:val="0042307E"/>
    <w:rsid w:val="00461A10"/>
    <w:rsid w:val="0046325D"/>
    <w:rsid w:val="004710EA"/>
    <w:rsid w:val="00497B04"/>
    <w:rsid w:val="004B7519"/>
    <w:rsid w:val="004C7554"/>
    <w:rsid w:val="004E215E"/>
    <w:rsid w:val="004E5DCF"/>
    <w:rsid w:val="00512937"/>
    <w:rsid w:val="005378D1"/>
    <w:rsid w:val="00541002"/>
    <w:rsid w:val="00545412"/>
    <w:rsid w:val="005507A0"/>
    <w:rsid w:val="005704CD"/>
    <w:rsid w:val="00575E60"/>
    <w:rsid w:val="005834B2"/>
    <w:rsid w:val="00585789"/>
    <w:rsid w:val="005932A3"/>
    <w:rsid w:val="005E2FE7"/>
    <w:rsid w:val="0061610D"/>
    <w:rsid w:val="00633608"/>
    <w:rsid w:val="00667132"/>
    <w:rsid w:val="00674D37"/>
    <w:rsid w:val="006A7C21"/>
    <w:rsid w:val="006C1D32"/>
    <w:rsid w:val="006E4EF1"/>
    <w:rsid w:val="00700A23"/>
    <w:rsid w:val="0073614C"/>
    <w:rsid w:val="00757E84"/>
    <w:rsid w:val="0076166F"/>
    <w:rsid w:val="00792652"/>
    <w:rsid w:val="007B01A2"/>
    <w:rsid w:val="007B20BA"/>
    <w:rsid w:val="007B6FAD"/>
    <w:rsid w:val="007E4F89"/>
    <w:rsid w:val="007F70EF"/>
    <w:rsid w:val="008422E4"/>
    <w:rsid w:val="008627B3"/>
    <w:rsid w:val="00880DE5"/>
    <w:rsid w:val="008953CD"/>
    <w:rsid w:val="008F7CA6"/>
    <w:rsid w:val="00961133"/>
    <w:rsid w:val="00961603"/>
    <w:rsid w:val="00972318"/>
    <w:rsid w:val="009A29A0"/>
    <w:rsid w:val="009D265F"/>
    <w:rsid w:val="009F7221"/>
    <w:rsid w:val="00A066A5"/>
    <w:rsid w:val="00A10039"/>
    <w:rsid w:val="00A34D3B"/>
    <w:rsid w:val="00A41272"/>
    <w:rsid w:val="00A80BE8"/>
    <w:rsid w:val="00AA0137"/>
    <w:rsid w:val="00AB4C09"/>
    <w:rsid w:val="00AC3288"/>
    <w:rsid w:val="00AC4F5D"/>
    <w:rsid w:val="00AD3F2A"/>
    <w:rsid w:val="00AE5B58"/>
    <w:rsid w:val="00AF211C"/>
    <w:rsid w:val="00B73957"/>
    <w:rsid w:val="00B800E5"/>
    <w:rsid w:val="00B8299F"/>
    <w:rsid w:val="00B93F13"/>
    <w:rsid w:val="00B97F9E"/>
    <w:rsid w:val="00BA77C3"/>
    <w:rsid w:val="00BB0B24"/>
    <w:rsid w:val="00BD34B3"/>
    <w:rsid w:val="00BE51DB"/>
    <w:rsid w:val="00C16356"/>
    <w:rsid w:val="00C270CC"/>
    <w:rsid w:val="00C429F7"/>
    <w:rsid w:val="00C67062"/>
    <w:rsid w:val="00C8074F"/>
    <w:rsid w:val="00C8588A"/>
    <w:rsid w:val="00C920A4"/>
    <w:rsid w:val="00CD3B23"/>
    <w:rsid w:val="00D13C2C"/>
    <w:rsid w:val="00D2072A"/>
    <w:rsid w:val="00D33299"/>
    <w:rsid w:val="00D44A3C"/>
    <w:rsid w:val="00D75627"/>
    <w:rsid w:val="00D76146"/>
    <w:rsid w:val="00D847F9"/>
    <w:rsid w:val="00DA07A0"/>
    <w:rsid w:val="00DA75CA"/>
    <w:rsid w:val="00E072E8"/>
    <w:rsid w:val="00E14BE0"/>
    <w:rsid w:val="00E519EB"/>
    <w:rsid w:val="00E97546"/>
    <w:rsid w:val="00EA2976"/>
    <w:rsid w:val="00EA5BC7"/>
    <w:rsid w:val="00ED0D3C"/>
    <w:rsid w:val="00F341F8"/>
    <w:rsid w:val="00F52EB6"/>
    <w:rsid w:val="00F5533A"/>
    <w:rsid w:val="00F66DC6"/>
    <w:rsid w:val="00FA62B7"/>
    <w:rsid w:val="00FB5CA5"/>
    <w:rsid w:val="00FD2FEB"/>
    <w:rsid w:val="00FD3616"/>
    <w:rsid w:val="00FF1F31"/>
    <w:rsid w:val="04315E38"/>
    <w:rsid w:val="0A6E2B04"/>
    <w:rsid w:val="0EB31476"/>
    <w:rsid w:val="3A5B2012"/>
    <w:rsid w:val="431C2138"/>
    <w:rsid w:val="59A9740C"/>
    <w:rsid w:val="65A08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9A2D7"/>
  <w15:chartTrackingRefBased/>
  <w15:docId w15:val="{9018F17B-5C83-4892-84CD-C24AE00B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E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B2"/>
  </w:style>
  <w:style w:type="paragraph" w:styleId="Footer">
    <w:name w:val="footer"/>
    <w:basedOn w:val="Normal"/>
    <w:link w:val="Foot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B2"/>
  </w:style>
  <w:style w:type="character" w:styleId="Hyperlink">
    <w:name w:val="Hyperlink"/>
    <w:basedOn w:val="DefaultParagraphFont"/>
    <w:uiPriority w:val="99"/>
    <w:unhideWhenUsed/>
    <w:rsid w:val="005834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4B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2E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51779"/>
    <w:pPr>
      <w:ind w:left="720"/>
      <w:contextualSpacing/>
    </w:pPr>
  </w:style>
  <w:style w:type="table" w:styleId="TableGrid">
    <w:name w:val="Table Grid"/>
    <w:basedOn w:val="TableNormal"/>
    <w:uiPriority w:val="39"/>
    <w:rsid w:val="00A80BE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CSCHeader2">
    <w:name w:val="NCSC Header 2"/>
    <w:basedOn w:val="Normal"/>
    <w:qFormat/>
    <w:rsid w:val="004710EA"/>
    <w:pPr>
      <w:spacing w:line="240" w:lineRule="auto"/>
    </w:pPr>
    <w:rPr>
      <w:rFonts w:ascii="Lato Light" w:hAnsi="Lato Light"/>
      <w:color w:val="16243E"/>
      <w:sz w:val="72"/>
      <w:szCs w:val="90"/>
    </w:rPr>
  </w:style>
  <w:style w:type="paragraph" w:styleId="Revision">
    <w:name w:val="Revision"/>
    <w:hidden/>
    <w:uiPriority w:val="99"/>
    <w:semiHidden/>
    <w:rsid w:val="00674D3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6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ie/en/organisation-information/dfd02-data-protection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nterprise-ireland.com/en/supports/cyber-security-review-gran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cc-ncsc@ncsc.gov.i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enterprise-ireland.com/en/supports/cyber-security-review-gran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cc-ncsc@ncsc.gov.i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083FFF0DD0243AE42CB2CDD3934C0" ma:contentTypeVersion="6" ma:contentTypeDescription="Create a new document." ma:contentTypeScope="" ma:versionID="36f6da0c00badb7789a8211c672f6b2b">
  <xsd:schema xmlns:xsd="http://www.w3.org/2001/XMLSchema" xmlns:xs="http://www.w3.org/2001/XMLSchema" xmlns:p="http://schemas.microsoft.com/office/2006/metadata/properties" xmlns:ns2="f4942aa4-b9f5-49e6-a13f-2cf87959ed73" xmlns:ns3="de6bcb4a-d056-4305-8596-fb644cb7789d" targetNamespace="http://schemas.microsoft.com/office/2006/metadata/properties" ma:root="true" ma:fieldsID="fb23791e192eedd1708da480fc4d2176" ns2:_="" ns3:_="">
    <xsd:import namespace="f4942aa4-b9f5-49e6-a13f-2cf87959ed73"/>
    <xsd:import namespace="de6bcb4a-d056-4305-8596-fb644cb778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42aa4-b9f5-49e6-a13f-2cf87959ed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bcb4a-d056-4305-8596-fb644cb77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B9E8CE-7DC0-4478-B8C6-FCFC19DE0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42aa4-b9f5-49e6-a13f-2cf87959ed73"/>
    <ds:schemaRef ds:uri="de6bcb4a-d056-4305-8596-fb644cb77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155B28-E0BB-4201-863F-C4A731DBB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A66EFB-5AFB-4AA6-8173-0D2544B6E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634</Words>
  <Characters>3616</Characters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2025-02-20T14:38:00Z</dcterms:created>
  <dcterms:modified xsi:type="dcterms:W3CDTF">2025-06-26T11:28:00Z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0x010100BB5083FFF0DD0243AE42CB2CDD3934C0</vt:lpwstr>
  </property>
</Properties>
</file>